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80" w:rsidRDefault="00145078" w:rsidP="00630F80">
      <w:pPr>
        <w:shd w:val="clear" w:color="auto" w:fill="F5F5F5"/>
        <w:spacing w:line="240" w:lineRule="auto"/>
        <w:jc w:val="center"/>
        <w:rPr>
          <w:rFonts w:ascii="inherit" w:eastAsia="Times New Roman" w:hAnsi="inherit" w:cs="Arial"/>
          <w:b/>
          <w:color w:val="000000"/>
          <w:sz w:val="34"/>
          <w:szCs w:val="28"/>
          <w:lang w:eastAsia="ru-RU"/>
        </w:rPr>
      </w:pPr>
      <w:r w:rsidRPr="00630F80">
        <w:rPr>
          <w:rFonts w:ascii="inherit" w:eastAsia="Times New Roman" w:hAnsi="inherit" w:cs="Arial"/>
          <w:b/>
          <w:color w:val="000000"/>
          <w:sz w:val="34"/>
          <w:szCs w:val="28"/>
          <w:lang w:eastAsia="ru-RU"/>
        </w:rPr>
        <w:t>Городской социально-образовательный проект</w:t>
      </w:r>
    </w:p>
    <w:p w:rsidR="00145078" w:rsidRPr="00630F80" w:rsidRDefault="00145078" w:rsidP="00630F80">
      <w:pPr>
        <w:shd w:val="clear" w:color="auto" w:fill="F5F5F5"/>
        <w:spacing w:line="240" w:lineRule="auto"/>
        <w:jc w:val="center"/>
        <w:rPr>
          <w:rFonts w:ascii="inherit" w:eastAsia="Times New Roman" w:hAnsi="inherit" w:cs="Arial"/>
          <w:b/>
          <w:color w:val="000000"/>
          <w:sz w:val="34"/>
          <w:szCs w:val="28"/>
          <w:lang w:eastAsia="ru-RU"/>
        </w:rPr>
      </w:pPr>
      <w:r w:rsidRPr="00630F80">
        <w:rPr>
          <w:rFonts w:ascii="inherit" w:eastAsia="Times New Roman" w:hAnsi="inherit" w:cs="Arial"/>
          <w:b/>
          <w:color w:val="000000"/>
          <w:sz w:val="34"/>
          <w:szCs w:val="28"/>
          <w:lang w:eastAsia="ru-RU"/>
        </w:rPr>
        <w:t>«Медиаклуб»</w:t>
      </w:r>
    </w:p>
    <w:p w:rsidR="00CC22F0" w:rsidRPr="00145078" w:rsidRDefault="00624BA3" w:rsidP="00624BA3">
      <w:pPr>
        <w:shd w:val="clear" w:color="auto" w:fill="F5F5F5"/>
        <w:spacing w:line="240" w:lineRule="auto"/>
        <w:jc w:val="both"/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</w:pPr>
      <w:r w:rsidRPr="00624BA3"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t>И</w:t>
      </w:r>
      <w:r w:rsidR="00CC22F0" w:rsidRPr="00145078"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t>дея проекта</w:t>
      </w:r>
      <w:r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t>:</w:t>
      </w:r>
    </w:p>
    <w:p w:rsidR="00C86AD3" w:rsidRPr="00145078" w:rsidRDefault="00CC22F0" w:rsidP="00624BA3">
      <w:pPr>
        <w:shd w:val="clear" w:color="auto" w:fill="F5F5F5"/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spellStart"/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Педагогизация</w:t>
      </w:r>
      <w:proofErr w:type="spellEnd"/>
      <w:r w:rsidR="008A53F4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(термин</w:t>
      </w:r>
      <w:r w:rsidR="00086B81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, введённый Шалвой Александровичем </w:t>
      </w:r>
      <w:proofErr w:type="spellStart"/>
      <w:r w:rsidR="00086B81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Амонашвили</w:t>
      </w:r>
      <w:proofErr w:type="spellEnd"/>
      <w:r w:rsidR="00086B81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)</w:t>
      </w: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медиапространства</w:t>
      </w:r>
      <w:proofErr w:type="spellEnd"/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, наполнение </w:t>
      </w:r>
      <w:proofErr w:type="spellStart"/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медийного</w:t>
      </w:r>
      <w:proofErr w:type="spellEnd"/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пространства педагогически целесообразным, </w:t>
      </w:r>
      <w:r w:rsidR="0008720B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высоко</w:t>
      </w:r>
      <w:r w:rsidR="00000379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нравственным </w:t>
      </w: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контентом, созданным руками детей.</w:t>
      </w:r>
    </w:p>
    <w:p w:rsidR="00C86AD3" w:rsidRPr="00145078" w:rsidRDefault="00C86AD3" w:rsidP="00624BA3">
      <w:pPr>
        <w:shd w:val="clear" w:color="auto" w:fill="F5F5F5"/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</w:p>
    <w:p w:rsidR="00CC22F0" w:rsidRPr="00145078" w:rsidRDefault="008A53F4" w:rsidP="00624BA3">
      <w:pPr>
        <w:shd w:val="clear" w:color="auto" w:fill="F5F5F5"/>
        <w:spacing w:line="240" w:lineRule="auto"/>
        <w:jc w:val="both"/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t>Что уже было сделано ранее</w:t>
      </w:r>
    </w:p>
    <w:p w:rsidR="008A53F4" w:rsidRPr="00145078" w:rsidRDefault="00CC22F0" w:rsidP="00624BA3">
      <w:pPr>
        <w:shd w:val="clear" w:color="auto" w:fill="F5F5F5"/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 w:hint="eastAsia"/>
          <w:color w:val="000000"/>
          <w:sz w:val="28"/>
          <w:szCs w:val="28"/>
          <w:lang w:eastAsia="ru-RU"/>
        </w:rPr>
        <w:t>П</w:t>
      </w: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роект Медиамарафон был впервые реализован в городе Арсеньеве в </w:t>
      </w:r>
      <w:r w:rsidR="008A53F4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2017-2018 учебном </w:t>
      </w: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году. Тогда он состоял только из одного конкурса – конкурса социальной рекламы «Арсеньев –поз</w:t>
      </w:r>
      <w:r w:rsidR="008A53F4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итивное пространство». В 2018-2019</w:t>
      </w: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у</w:t>
      </w:r>
      <w:r w:rsidR="008A53F4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чебном году Медиамарафон состоял</w:t>
      </w: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из трёх частей: марафон социальной рекламы «Позитив», марафон репортажей о реализации проектов школ «Школьный проект» и марафон мобильного фото – и видео-творчества (творчества только с помощью мобильного телефона) «Медиакласс». </w:t>
      </w:r>
    </w:p>
    <w:p w:rsidR="00CC22F0" w:rsidRPr="00145078" w:rsidRDefault="00CC22F0" w:rsidP="00624BA3">
      <w:pPr>
        <w:shd w:val="clear" w:color="auto" w:fill="F5F5F5"/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В течение </w:t>
      </w:r>
      <w:r w:rsidR="008A53F4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2017-</w:t>
      </w:r>
      <w:proofErr w:type="gramStart"/>
      <w:r w:rsidR="008A53F4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2018 </w:t>
      </w: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учебного</w:t>
      </w:r>
      <w:proofErr w:type="gramEnd"/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года командами всех школ города были </w:t>
      </w:r>
      <w:r w:rsidR="00000379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созданы </w:t>
      </w: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социальные </w:t>
      </w:r>
      <w:r w:rsidR="0008720B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ролики и плакаты по различным направлениям профилактики социально опасного поведения детей. При этом каждой школьной команде была оказана методическая и практическая помощь в создании конечного продукта (проведены мастер-классы, творческие мастерские, оказывалась помощь непосредственно в процессе съёмки и монтажа социального ролика) со стороны организаторов конкурса.</w:t>
      </w:r>
    </w:p>
    <w:p w:rsidR="008A53F4" w:rsidRPr="00145078" w:rsidRDefault="008A53F4" w:rsidP="00624BA3">
      <w:pPr>
        <w:shd w:val="clear" w:color="auto" w:fill="F5F5F5"/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2018-</w:t>
      </w:r>
      <w:proofErr w:type="gramStart"/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2019  учебном</w:t>
      </w:r>
      <w:proofErr w:type="gramEnd"/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году школьные команды создали социальные ролики и репортажи о реализации школьных проектов, а также школьники приняли участие в конкурсе мобильного творчества Арс Медиа класс</w:t>
      </w:r>
    </w:p>
    <w:p w:rsidR="007F6410" w:rsidRPr="00145078" w:rsidRDefault="007F6410" w:rsidP="00624BA3">
      <w:pPr>
        <w:shd w:val="clear" w:color="auto" w:fill="F5F5F5"/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</w:p>
    <w:p w:rsidR="00C86AD3" w:rsidRPr="00145078" w:rsidRDefault="008A53F4" w:rsidP="00624BA3">
      <w:pPr>
        <w:shd w:val="clear" w:color="auto" w:fill="F5F5F5"/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Проект «Медиамарафон-2019» стал победителем всероссийского конкурса среди педагогов, применяющих в своей деятельности медиатехнологии, и руководитель проекта принял участие в сертификационной академии в городе Хельсинки по теме «</w:t>
      </w:r>
      <w:proofErr w:type="spellStart"/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Феноменоориентированное</w:t>
      </w:r>
      <w:proofErr w:type="spellEnd"/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образование»</w:t>
      </w:r>
    </w:p>
    <w:p w:rsidR="00CC22F0" w:rsidRPr="00145078" w:rsidRDefault="00CC22F0" w:rsidP="00624BA3">
      <w:pPr>
        <w:shd w:val="clear" w:color="auto" w:fill="F5F5F5"/>
        <w:spacing w:line="240" w:lineRule="auto"/>
        <w:jc w:val="both"/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t>Что предполагается сделать</w:t>
      </w:r>
      <w:r w:rsidR="00C86AD3" w:rsidRPr="00145078"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t>:</w:t>
      </w:r>
    </w:p>
    <w:p w:rsidR="00C86AD3" w:rsidRPr="00145078" w:rsidRDefault="008A53F4" w:rsidP="00624BA3">
      <w:pPr>
        <w:shd w:val="clear" w:color="auto" w:fill="F5F5F5"/>
        <w:spacing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 w:hint="eastAsia"/>
          <w:color w:val="000000"/>
          <w:sz w:val="28"/>
          <w:szCs w:val="28"/>
          <w:lang w:eastAsia="ru-RU"/>
        </w:rPr>
        <w:t>М</w:t>
      </w: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едиамарафон</w:t>
      </w:r>
      <w:r w:rsidR="00624B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в</w:t>
      </w: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2019-2020 </w:t>
      </w:r>
      <w:r w:rsidR="00145078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перерос в </w:t>
      </w:r>
      <w:proofErr w:type="spellStart"/>
      <w:r w:rsidR="00145078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медиаклуб</w:t>
      </w:r>
      <w:proofErr w:type="spellEnd"/>
      <w:r w:rsidR="00145078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и </w:t>
      </w: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предполагает </w:t>
      </w:r>
    </w:p>
    <w:p w:rsidR="00C86AD3" w:rsidRPr="00145078" w:rsidRDefault="00145078" w:rsidP="00624BA3">
      <w:pPr>
        <w:shd w:val="clear" w:color="auto" w:fill="F5F5F5"/>
        <w:spacing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 w:hint="eastAsia"/>
          <w:color w:val="000000"/>
          <w:sz w:val="28"/>
          <w:szCs w:val="28"/>
          <w:lang w:eastAsia="ru-RU"/>
        </w:rPr>
        <w:t>п</w:t>
      </w:r>
      <w:r w:rsidR="00C86AD3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роведение </w:t>
      </w:r>
    </w:p>
    <w:p w:rsidR="00C86AD3" w:rsidRPr="00145078" w:rsidRDefault="00C86AD3" w:rsidP="00624BA3">
      <w:pPr>
        <w:pStyle w:val="a4"/>
        <w:numPr>
          <w:ilvl w:val="0"/>
          <w:numId w:val="2"/>
        </w:numPr>
        <w:shd w:val="clear" w:color="auto" w:fill="F5F5F5"/>
        <w:spacing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информационного тренинга для школьных команд, в ходе которого школьники ознакомились с программой медиамарафона и попробовали себя в </w:t>
      </w:r>
      <w:proofErr w:type="spellStart"/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медиатехнологиях</w:t>
      </w:r>
      <w:proofErr w:type="spellEnd"/>
      <w:r w:rsidR="0057257B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;</w:t>
      </w:r>
    </w:p>
    <w:p w:rsidR="008A53F4" w:rsidRPr="00145078" w:rsidRDefault="008A53F4" w:rsidP="00624BA3">
      <w:pPr>
        <w:pStyle w:val="a4"/>
        <w:numPr>
          <w:ilvl w:val="0"/>
          <w:numId w:val="2"/>
        </w:numPr>
        <w:shd w:val="clear" w:color="auto" w:fill="F5F5F5"/>
        <w:spacing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создание школьными командами (</w:t>
      </w:r>
      <w:r w:rsidR="00C86AD3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9</w:t>
      </w: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команд) в </w:t>
      </w:r>
      <w:r w:rsidR="00C86AD3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период</w:t>
      </w:r>
      <w:r w:rsidR="00624B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с </w:t>
      </w:r>
      <w:r w:rsidR="00C86AD3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октября по конец февраля </w:t>
      </w:r>
      <w:proofErr w:type="spellStart"/>
      <w:r w:rsidR="00C86AD3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медиапродуктов</w:t>
      </w:r>
      <w:proofErr w:type="spellEnd"/>
      <w:r w:rsidR="00C86AD3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: социальный ролик, репортаж о школьном событии, мультфильм</w:t>
      </w:r>
      <w:r w:rsidR="0057257B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. Все медиапродукты создаются на базе Центра внешкольной работы при организации и помощи педагога;</w:t>
      </w:r>
    </w:p>
    <w:p w:rsidR="00C86AD3" w:rsidRPr="00145078" w:rsidRDefault="00C86AD3" w:rsidP="00624BA3">
      <w:pPr>
        <w:pStyle w:val="a4"/>
        <w:numPr>
          <w:ilvl w:val="0"/>
          <w:numId w:val="2"/>
        </w:numPr>
        <w:shd w:val="clear" w:color="auto" w:fill="F5F5F5"/>
        <w:spacing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проведение ежемесячно конкурса мобильного творчества «Арс медиа Класс» (фото и видео, созданные с помощью мобильного телефона)</w:t>
      </w:r>
      <w:r w:rsidR="0057257B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;</w:t>
      </w:r>
    </w:p>
    <w:p w:rsidR="00145078" w:rsidRPr="00145078" w:rsidRDefault="00145078" w:rsidP="00624BA3">
      <w:pPr>
        <w:pStyle w:val="a4"/>
        <w:numPr>
          <w:ilvl w:val="0"/>
          <w:numId w:val="2"/>
        </w:numPr>
        <w:shd w:val="clear" w:color="auto" w:fill="F5F5F5"/>
        <w:spacing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создание в</w:t>
      </w:r>
      <w:r w:rsidR="00C846D1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идеоролика-Новогодний флешмоб «З</w:t>
      </w: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ажигаем на морозе»</w:t>
      </w:r>
    </w:p>
    <w:p w:rsidR="00145078" w:rsidRPr="00145078" w:rsidRDefault="00145078" w:rsidP="00624BA3">
      <w:pPr>
        <w:pStyle w:val="a4"/>
        <w:numPr>
          <w:ilvl w:val="0"/>
          <w:numId w:val="2"/>
        </w:numPr>
        <w:shd w:val="clear" w:color="auto" w:fill="F5F5F5"/>
        <w:spacing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создание музыкального клипа на песню «Там буду я» (сентябрь-январь)</w:t>
      </w:r>
    </w:p>
    <w:p w:rsidR="00C86AD3" w:rsidRPr="00145078" w:rsidRDefault="00C86AD3" w:rsidP="00624BA3">
      <w:pPr>
        <w:pStyle w:val="a4"/>
        <w:numPr>
          <w:ilvl w:val="0"/>
          <w:numId w:val="2"/>
        </w:numPr>
        <w:shd w:val="clear" w:color="auto" w:fill="F5F5F5"/>
        <w:spacing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проведение фестиваля-конкурса среди школьных команд (конец февраля)</w:t>
      </w:r>
      <w:r w:rsidR="0057257B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;</w:t>
      </w:r>
    </w:p>
    <w:p w:rsidR="00145078" w:rsidRPr="00145078" w:rsidRDefault="00145078" w:rsidP="00624BA3">
      <w:pPr>
        <w:pStyle w:val="a4"/>
        <w:numPr>
          <w:ilvl w:val="0"/>
          <w:numId w:val="2"/>
        </w:numPr>
        <w:shd w:val="clear" w:color="auto" w:fill="F5F5F5"/>
        <w:spacing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проведение рекламной кампании средствами медиа молодёжных спектаклей «Дети войны» и «Калейдоскоп сказок» (март-апрель)</w:t>
      </w:r>
    </w:p>
    <w:p w:rsidR="00C86AD3" w:rsidRPr="00145078" w:rsidRDefault="00C86AD3" w:rsidP="00624BA3">
      <w:pPr>
        <w:pStyle w:val="a4"/>
        <w:numPr>
          <w:ilvl w:val="0"/>
          <w:numId w:val="2"/>
        </w:numPr>
        <w:shd w:val="clear" w:color="auto" w:fill="F5F5F5"/>
        <w:spacing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проведение итогового мероприятия – </w:t>
      </w:r>
      <w:proofErr w:type="spellStart"/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медиапарада</w:t>
      </w:r>
      <w:proofErr w:type="spellEnd"/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«Фонтан креатива»</w:t>
      </w:r>
      <w:r w:rsidR="00145078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</w:t>
      </w: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(май)</w:t>
      </w:r>
    </w:p>
    <w:p w:rsidR="00C86AD3" w:rsidRPr="00145078" w:rsidRDefault="00C86AD3" w:rsidP="00624BA3">
      <w:pPr>
        <w:shd w:val="clear" w:color="auto" w:fill="F5F5F5"/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</w:rPr>
      </w:pPr>
    </w:p>
    <w:p w:rsidR="00CC22F0" w:rsidRPr="00145078" w:rsidRDefault="00C86AD3" w:rsidP="00624BA3">
      <w:pPr>
        <w:shd w:val="clear" w:color="auto" w:fill="F5F5F5"/>
        <w:spacing w:line="240" w:lineRule="auto"/>
        <w:jc w:val="both"/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t>Целевая группа</w:t>
      </w:r>
    </w:p>
    <w:p w:rsidR="0008720B" w:rsidRPr="00145078" w:rsidRDefault="0008720B" w:rsidP="00624BA3">
      <w:pPr>
        <w:shd w:val="clear" w:color="auto" w:fill="F5F5F5"/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 w:hint="eastAsia"/>
          <w:color w:val="000000"/>
          <w:sz w:val="28"/>
          <w:szCs w:val="28"/>
          <w:lang w:eastAsia="ru-RU"/>
        </w:rPr>
        <w:t>Ц</w:t>
      </w: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елевая группа-это</w:t>
      </w:r>
      <w:r w:rsidR="00C846D1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все школьники города Арсеньева</w:t>
      </w:r>
      <w:r w:rsidR="00000379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(9 общеобразовательных </w:t>
      </w:r>
      <w:proofErr w:type="gramStart"/>
      <w:r w:rsidR="00000379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школ)</w:t>
      </w: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(</w:t>
      </w:r>
      <w:proofErr w:type="gramEnd"/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Марафон социальной рекламы «Позитив» направлен на учащихся</w:t>
      </w:r>
      <w:r w:rsidR="00C86AD3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7</w:t>
      </w: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класса, марафон репортажей «Школьный проект</w:t>
      </w:r>
      <w:r w:rsidR="004723B7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»</w:t>
      </w:r>
      <w:r w:rsidR="00C86AD3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 ориентирован на детей 8</w:t>
      </w: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класса,</w:t>
      </w:r>
      <w:r w:rsidR="00C86AD3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марафон мультипликации «Красота-это…» проводится для учащихся 5-6 классов,</w:t>
      </w: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в марафоне мобильного творчества «Медиакласс» могут принимать участие школьники с 1 по 11 класс.)</w:t>
      </w:r>
    </w:p>
    <w:p w:rsidR="0057257B" w:rsidRPr="00145078" w:rsidRDefault="0057257B" w:rsidP="00624BA3">
      <w:pPr>
        <w:shd w:val="clear" w:color="auto" w:fill="F5F5F5"/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</w:p>
    <w:p w:rsidR="0057257B" w:rsidRPr="00145078" w:rsidRDefault="0057257B" w:rsidP="00624BA3">
      <w:pPr>
        <w:shd w:val="clear" w:color="auto" w:fill="F5F5F5"/>
        <w:spacing w:line="240" w:lineRule="auto"/>
        <w:jc w:val="both"/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t>О</w:t>
      </w:r>
      <w:r w:rsidR="00CC22F0" w:rsidRPr="00145078"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t xml:space="preserve">бразовательные технологии </w:t>
      </w:r>
    </w:p>
    <w:p w:rsidR="004723B7" w:rsidRPr="00145078" w:rsidRDefault="004723B7" w:rsidP="00624BA3">
      <w:pPr>
        <w:shd w:val="clear" w:color="auto" w:fill="F5F5F5"/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Социально-педагогическое проектирование, педагогическая мастерская, технология творческой деятельности, различные медиатехнологии с использованием </w:t>
      </w:r>
      <w:proofErr w:type="gramStart"/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Whatsapp  и</w:t>
      </w:r>
      <w:proofErr w:type="gramEnd"/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Instagram, народное голосование, творческий конкурс, технологии коллективной творческой деятельности, микротехнология мозговой штурм, мастер-класс, совместная творческая деятельно</w:t>
      </w:r>
      <w:r w:rsidR="00000379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сть в команде детей и педагогов, творческая деятельность в зоне ближайшего развития.</w:t>
      </w:r>
    </w:p>
    <w:p w:rsidR="0057257B" w:rsidRPr="00145078" w:rsidRDefault="0057257B" w:rsidP="00624BA3">
      <w:pPr>
        <w:shd w:val="clear" w:color="auto" w:fill="F5F5F5"/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</w:rPr>
      </w:pPr>
    </w:p>
    <w:p w:rsidR="00CC22F0" w:rsidRPr="00145078" w:rsidRDefault="00CC22F0" w:rsidP="00624BA3">
      <w:pPr>
        <w:shd w:val="clear" w:color="auto" w:fill="F5F5F5"/>
        <w:spacing w:line="240" w:lineRule="auto"/>
        <w:jc w:val="both"/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t>Содержание проекта *</w:t>
      </w:r>
    </w:p>
    <w:p w:rsidR="009A743A" w:rsidRPr="00145078" w:rsidRDefault="009A743A" w:rsidP="00624BA3">
      <w:pPr>
        <w:shd w:val="clear" w:color="auto" w:fill="F5F5F5"/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Не секрет, что в наше время многие подростки погружены в </w:t>
      </w:r>
      <w:proofErr w:type="spellStart"/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медиасреду</w:t>
      </w:r>
      <w:proofErr w:type="spellEnd"/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, они погружаются в виртуальный мир и находят там…. </w:t>
      </w:r>
      <w:r w:rsidRPr="00145078">
        <w:rPr>
          <w:rFonts w:ascii="inherit" w:eastAsia="Times New Roman" w:hAnsi="inherit" w:cs="Arial" w:hint="eastAsia"/>
          <w:color w:val="000000"/>
          <w:sz w:val="28"/>
          <w:szCs w:val="28"/>
          <w:lang w:eastAsia="ru-RU"/>
        </w:rPr>
        <w:t>К</w:t>
      </w: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ого же они там находят? </w:t>
      </w:r>
      <w:r w:rsidRPr="00145078">
        <w:rPr>
          <w:rFonts w:ascii="inherit" w:eastAsia="Times New Roman" w:hAnsi="inherit" w:cs="Arial" w:hint="eastAsia"/>
          <w:color w:val="000000"/>
          <w:sz w:val="28"/>
          <w:szCs w:val="28"/>
          <w:lang w:eastAsia="ru-RU"/>
        </w:rPr>
        <w:t>С</w:t>
      </w: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инего кита, Диану Шурыгину, Ольгу </w:t>
      </w:r>
      <w:proofErr w:type="spellStart"/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Бузову</w:t>
      </w:r>
      <w:proofErr w:type="spellEnd"/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, вербовщиков Алькаиды. Но в этой медиасреде нет педагогов, нет высоконравственного, высокодуховного общения. Там нет нас – педагогов. Нап</w:t>
      </w:r>
      <w:r w:rsidR="00000379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</w:t>
      </w: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лнить медиапространство небольшого </w:t>
      </w:r>
      <w:proofErr w:type="gramStart"/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города  позитивными</w:t>
      </w:r>
      <w:proofErr w:type="gramEnd"/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медиапродуктами, созданными самими детьми при участии и помощи взрослых. Ребёнок зайдёт утром в свой телефон и встретит там нас-педагогов, нескучных, не строгих, а креативных, мобильных, помогающих и организующих</w:t>
      </w:r>
      <w:r w:rsidR="00D93064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,</w:t>
      </w: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и направляющих детское творчество в позитивное русло.</w:t>
      </w:r>
    </w:p>
    <w:p w:rsidR="009A743A" w:rsidRPr="00145078" w:rsidRDefault="009A743A" w:rsidP="00624BA3">
      <w:pPr>
        <w:shd w:val="clear" w:color="auto" w:fill="F5F5F5"/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</w:p>
    <w:p w:rsidR="009A743A" w:rsidRPr="00145078" w:rsidRDefault="009A743A" w:rsidP="00624BA3">
      <w:pPr>
        <w:widowControl w:val="0"/>
        <w:tabs>
          <w:tab w:val="left" w:pos="981"/>
        </w:tabs>
        <w:autoSpaceDE w:val="0"/>
        <w:autoSpaceDN w:val="0"/>
        <w:spacing w:after="0" w:line="276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Суть проекта состоит в формировании на территории Арсеньевского городского округа</w:t>
      </w:r>
      <w:r w:rsidRPr="001450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единой образовательной среды, посредством творческой деятельности подростков в области медиаинформационных технологий. При этом решаются задачи: создание условий для предъявления широкой общественности результатов медиаинформационного творчества авторами и авторскими коллективами; их творческого общения с профессионалами в области медиа и </w:t>
      </w: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получения их экспертной оценки; создание условий для повышения качества медиаинформационных продуктов, за счет выявления и поддержки талантливых молодых авторов.</w:t>
      </w:r>
    </w:p>
    <w:p w:rsidR="00CC22F0" w:rsidRPr="00145078" w:rsidRDefault="00CC22F0" w:rsidP="00624BA3">
      <w:pPr>
        <w:shd w:val="clear" w:color="auto" w:fill="F5F5F5"/>
        <w:spacing w:line="240" w:lineRule="auto"/>
        <w:jc w:val="both"/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t>Необходимые ресурсы/условия для реализации идеи *</w:t>
      </w:r>
    </w:p>
    <w:p w:rsidR="00D93064" w:rsidRPr="00145078" w:rsidRDefault="00D93064" w:rsidP="00624BA3">
      <w:pPr>
        <w:shd w:val="clear" w:color="auto" w:fill="F5F5F5"/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Проект реализуется Муниципальным образовательным бюджетным учреждением дополнительного образования «Центром внешкольной работы». В учреждении имеются условия, позволяющие реализовывать данный проект.</w:t>
      </w:r>
    </w:p>
    <w:p w:rsidR="00D93064" w:rsidRPr="00145078" w:rsidRDefault="00D93064" w:rsidP="00624BA3">
      <w:pPr>
        <w:shd w:val="clear" w:color="auto" w:fill="F5F5F5"/>
        <w:spacing w:after="0" w:line="240" w:lineRule="auto"/>
        <w:jc w:val="both"/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t xml:space="preserve"> Кадровые:</w:t>
      </w:r>
    </w:p>
    <w:p w:rsidR="00AA7E73" w:rsidRPr="00AA7E73" w:rsidRDefault="00D93064" w:rsidP="00AA7E73">
      <w:pPr>
        <w:pStyle w:val="a4"/>
        <w:numPr>
          <w:ilvl w:val="0"/>
          <w:numId w:val="4"/>
        </w:numPr>
        <w:shd w:val="clear" w:color="auto" w:fill="F5F5F5"/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AA7E73">
        <w:rPr>
          <w:rFonts w:ascii="inherit" w:eastAsia="Times New Roman" w:hAnsi="inherit" w:cs="Arial" w:hint="eastAsia"/>
          <w:color w:val="000000"/>
          <w:sz w:val="28"/>
          <w:szCs w:val="28"/>
          <w:lang w:eastAsia="ru-RU"/>
        </w:rPr>
        <w:t>П</w:t>
      </w:r>
      <w:r w:rsidRPr="00AA7E7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едагог дополнительного образования, руководитель медиастудии, </w:t>
      </w:r>
    </w:p>
    <w:p w:rsidR="00AA7E73" w:rsidRPr="00AA7E73" w:rsidRDefault="00D93064" w:rsidP="00AA7E73">
      <w:pPr>
        <w:pStyle w:val="a4"/>
        <w:numPr>
          <w:ilvl w:val="0"/>
          <w:numId w:val="4"/>
        </w:numPr>
        <w:shd w:val="clear" w:color="auto" w:fill="F5F5F5"/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AA7E7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педагог-организатор, руководитель театральной студии.</w:t>
      </w:r>
    </w:p>
    <w:p w:rsidR="00D93064" w:rsidRPr="00145078" w:rsidRDefault="00D93064" w:rsidP="00624BA3">
      <w:pPr>
        <w:shd w:val="clear" w:color="auto" w:fill="F5F5F5"/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В сотрудничестве эти педагоги организуют всю работу по реализации проекта: проводят мастер-классы и мастерские для школьных команд, организуют работу профессионального жюри, включающего в себя известных в городе представителей масс-медиа. Наполняют инстаграм проекта и   орг</w:t>
      </w:r>
      <w:r w:rsidR="003C0BAE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анизуют народное голосование в и</w:t>
      </w: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нстаграм.</w:t>
      </w:r>
    </w:p>
    <w:p w:rsidR="00000379" w:rsidRPr="00145078" w:rsidRDefault="00000379" w:rsidP="00624BA3">
      <w:pPr>
        <w:shd w:val="clear" w:color="auto" w:fill="F5F5F5"/>
        <w:spacing w:line="240" w:lineRule="auto"/>
        <w:jc w:val="both"/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t>Материально-технические:</w:t>
      </w:r>
    </w:p>
    <w:p w:rsidR="00D93064" w:rsidRDefault="00D93064" w:rsidP="00624BA3">
      <w:pPr>
        <w:shd w:val="clear" w:color="auto" w:fill="F5F5F5"/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 w:hint="eastAsia"/>
          <w:color w:val="000000"/>
          <w:sz w:val="28"/>
          <w:szCs w:val="28"/>
          <w:lang w:eastAsia="ru-RU"/>
        </w:rPr>
        <w:t>Д</w:t>
      </w: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ля реализации марафона социальной рекламы и марафона репортажей имеются две видеокамеры, штативы, кабинет информационных технологий, оснащённый современными компьютерами и программами видеомонтажа.</w:t>
      </w:r>
      <w:r w:rsidR="003C0BAE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Для реализации м</w:t>
      </w:r>
      <w:r w:rsidR="0057257B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арафона мобильного творчества</w:t>
      </w:r>
      <w:r w:rsidR="003C0BAE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требуется </w:t>
      </w:r>
      <w:r w:rsidR="00624B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ещё</w:t>
      </w:r>
      <w:r w:rsidR="0057257B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отдельный смартфон,</w:t>
      </w:r>
      <w:r w:rsidR="003C0BAE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так как мобильные телефоны с камерами и интернетом есть уже практически у каждого школьника.</w:t>
      </w:r>
    </w:p>
    <w:p w:rsidR="00145078" w:rsidRPr="00145078" w:rsidRDefault="00145078" w:rsidP="00624BA3">
      <w:pPr>
        <w:shd w:val="clear" w:color="auto" w:fill="F5F5F5"/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 w:hint="eastAsia"/>
          <w:color w:val="000000"/>
          <w:sz w:val="28"/>
          <w:szCs w:val="28"/>
          <w:lang w:eastAsia="ru-RU"/>
        </w:rPr>
        <w:t>П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роект «Медиаклуб» стал победителем грантового конкурса «Росмолодёжь» - 2019.</w:t>
      </w:r>
    </w:p>
    <w:p w:rsidR="00000379" w:rsidRPr="00145078" w:rsidRDefault="00000379" w:rsidP="00624BA3">
      <w:pPr>
        <w:shd w:val="clear" w:color="auto" w:fill="F5F5F5"/>
        <w:spacing w:line="240" w:lineRule="auto"/>
        <w:jc w:val="both"/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t>Организационные:</w:t>
      </w:r>
    </w:p>
    <w:p w:rsidR="0057257B" w:rsidRPr="00145078" w:rsidRDefault="0057257B" w:rsidP="00624BA3">
      <w:pPr>
        <w:shd w:val="clear" w:color="auto" w:fill="F5F5F5"/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</w:rPr>
      </w:pPr>
      <w:r w:rsidRPr="00145078">
        <w:rPr>
          <w:rFonts w:ascii="inherit" w:eastAsia="Times New Roman" w:hAnsi="inherit" w:cs="Arial"/>
          <w:color w:val="000000"/>
          <w:sz w:val="28"/>
          <w:szCs w:val="28"/>
        </w:rPr>
        <w:t>К реализации проекта привлекается организационно-методический ЦВР</w:t>
      </w:r>
    </w:p>
    <w:p w:rsidR="00CC22F0" w:rsidRPr="00145078" w:rsidRDefault="00CC22F0" w:rsidP="00624BA3">
      <w:pPr>
        <w:shd w:val="clear" w:color="auto" w:fill="F5F5F5"/>
        <w:spacing w:after="0" w:line="240" w:lineRule="auto"/>
        <w:jc w:val="both"/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t>Возможные риски и пути преодоления *</w:t>
      </w:r>
    </w:p>
    <w:p w:rsidR="003C0BAE" w:rsidRPr="00145078" w:rsidRDefault="003C0BAE" w:rsidP="00624BA3">
      <w:pPr>
        <w:shd w:val="clear" w:color="auto" w:fill="F5F5F5"/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</w:p>
    <w:p w:rsidR="00CC22F0" w:rsidRPr="00145078" w:rsidRDefault="00CC22F0" w:rsidP="00624BA3">
      <w:pPr>
        <w:shd w:val="clear" w:color="auto" w:fill="F5F5F5"/>
        <w:spacing w:line="240" w:lineRule="auto"/>
        <w:jc w:val="both"/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t>В</w:t>
      </w:r>
      <w:r w:rsidR="0057257B" w:rsidRPr="00145078"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t>озможности масштабирования идеи:</w:t>
      </w:r>
    </w:p>
    <w:p w:rsidR="00CC22F0" w:rsidRDefault="00EB33F8" w:rsidP="00624BA3">
      <w:pPr>
        <w:shd w:val="clear" w:color="auto" w:fill="F5F5F5"/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 w:hint="eastAsia"/>
          <w:color w:val="000000"/>
          <w:sz w:val="28"/>
          <w:szCs w:val="28"/>
          <w:lang w:eastAsia="ru-RU"/>
        </w:rPr>
        <w:t>П</w:t>
      </w: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роект может быть реализован в рамках другого города, района, края, области. Для этого нужно немного оборудования, нужны заинтересованные организаторы и поддерживающее руководство. В нашем случае педагогам на реализацию проекта выделены часы учебной нагрузки в размере ставки педагога дополнительного образования. К нам уже обращал</w:t>
      </w:r>
      <w:r w:rsidR="00747D0D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и</w:t>
      </w: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сь представители других муниципальных образований, которые ознакомились с проектом с просьбой сделать его краевым. Пока он реализуется только в рамках небольшого города, в котором есть девять общеобразовательных школ. Для расширения конкурса на масштаб Приморского края необходим </w:t>
      </w:r>
      <w:r w:rsidR="00086B81"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и </w:t>
      </w: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больший призовой фонд.</w:t>
      </w:r>
    </w:p>
    <w:p w:rsidR="00C846D1" w:rsidRDefault="00C846D1">
      <w:pPr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br w:type="page"/>
      </w:r>
    </w:p>
    <w:p w:rsidR="00CC22F0" w:rsidRPr="00C846D1" w:rsidRDefault="00CC22F0" w:rsidP="00C846D1">
      <w:pPr>
        <w:shd w:val="clear" w:color="auto" w:fill="F5F5F5"/>
        <w:spacing w:line="240" w:lineRule="auto"/>
        <w:jc w:val="both"/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</w:pPr>
      <w:r w:rsidRPr="00C846D1"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lastRenderedPageBreak/>
        <w:t>Ожидаемые результаты у целевой группы (изменение модели поведения) *</w:t>
      </w:r>
    </w:p>
    <w:p w:rsidR="00EB33F8" w:rsidRPr="00145078" w:rsidRDefault="00747D0D" w:rsidP="00624BA3">
      <w:pPr>
        <w:shd w:val="clear" w:color="auto" w:fill="F5F5F5"/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 w:hint="eastAsia"/>
          <w:color w:val="000000"/>
          <w:sz w:val="28"/>
          <w:szCs w:val="28"/>
          <w:lang w:eastAsia="ru-RU"/>
        </w:rPr>
        <w:t>Д</w:t>
      </w: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ети-участники проекта, во-первых, получат практический опыт творческой деятельности в медийном пространстве, окажутся в позиции не только потребителя, но и созидателя медийных продуктов;</w:t>
      </w:r>
    </w:p>
    <w:p w:rsidR="00747D0D" w:rsidRPr="00145078" w:rsidRDefault="00747D0D" w:rsidP="00624BA3">
      <w:pPr>
        <w:shd w:val="clear" w:color="auto" w:fill="F5F5F5"/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 w:hint="eastAsia"/>
          <w:color w:val="000000"/>
          <w:sz w:val="28"/>
          <w:szCs w:val="28"/>
          <w:lang w:eastAsia="ru-RU"/>
        </w:rPr>
        <w:t>В</w:t>
      </w: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ходе реализации марафона социальной рекламы дети получат опыт социальной активности, преобразующей модели социального поведения зрителей, осознают себя участниками позитивного преобразования общества;</w:t>
      </w:r>
    </w:p>
    <w:p w:rsidR="00086B81" w:rsidRDefault="00086B81" w:rsidP="00624BA3">
      <w:pPr>
        <w:shd w:val="clear" w:color="auto" w:fill="F5F5F5"/>
        <w:spacing w:after="0" w:line="240" w:lineRule="auto"/>
        <w:jc w:val="both"/>
        <w:rPr>
          <w:rFonts w:ascii="inherit" w:eastAsia="Times New Roman" w:hAnsi="inherit" w:cs="Arial"/>
          <w:color w:val="000000"/>
          <w:sz w:val="3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31"/>
          <w:szCs w:val="21"/>
          <w:lang w:eastAsia="ru-RU"/>
        </w:rPr>
        <w:t>В ходе реализации марафона видеорепортажей дети получат первоначальные знания о работе тележурналиста, запечатлеют значимые события школьной жизни, создадут видео- летопись реализации школьных проектов</w:t>
      </w:r>
    </w:p>
    <w:p w:rsidR="00747D0D" w:rsidRPr="00145078" w:rsidRDefault="00747D0D" w:rsidP="00624BA3">
      <w:pPr>
        <w:shd w:val="clear" w:color="auto" w:fill="F5F5F5"/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 w:hint="eastAsia"/>
          <w:color w:val="000000"/>
          <w:sz w:val="28"/>
          <w:szCs w:val="28"/>
          <w:lang w:eastAsia="ru-RU"/>
        </w:rPr>
        <w:t>У</w:t>
      </w: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частники получат компетенции сценариста, режиссёра, актёра, монтажёра, репортёра, получат опыт презентации своих медийных продуктов;</w:t>
      </w:r>
    </w:p>
    <w:p w:rsidR="00747D0D" w:rsidRPr="00145078" w:rsidRDefault="00747D0D" w:rsidP="00624BA3">
      <w:pPr>
        <w:shd w:val="clear" w:color="auto" w:fill="F5F5F5"/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 w:hint="eastAsia"/>
          <w:color w:val="000000"/>
          <w:sz w:val="28"/>
          <w:szCs w:val="28"/>
          <w:lang w:eastAsia="ru-RU"/>
        </w:rPr>
        <w:t>Д</w:t>
      </w: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ети получат опыт общения со специалистами медиаиндустрии, получат профессиональный отклик и оценку их творчества, посмотрят работы других участников, смогут сравнить себя с соперниками, дать объективную оценку и самооценку.</w:t>
      </w:r>
    </w:p>
    <w:p w:rsidR="00086B81" w:rsidRPr="00145078" w:rsidRDefault="00086B81" w:rsidP="00624BA3">
      <w:pPr>
        <w:shd w:val="clear" w:color="auto" w:fill="F5F5F5"/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Наполняя городскую </w:t>
      </w:r>
      <w:proofErr w:type="spellStart"/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медиасреду</w:t>
      </w:r>
      <w:proofErr w:type="spellEnd"/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, дети получают опыт </w:t>
      </w:r>
      <w:r w:rsidR="00624B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самоидентификации с родным городом</w:t>
      </w: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, преодоления его проблем, любования его красотой.</w:t>
      </w:r>
    </w:p>
    <w:p w:rsidR="00145078" w:rsidRDefault="00145078" w:rsidP="00624BA3">
      <w:pPr>
        <w:shd w:val="clear" w:color="auto" w:fill="F5F5F5"/>
        <w:spacing w:line="240" w:lineRule="auto"/>
        <w:jc w:val="both"/>
        <w:rPr>
          <w:rFonts w:ascii="inherit" w:eastAsia="Times New Roman" w:hAnsi="inherit" w:cs="Arial"/>
          <w:color w:val="666666"/>
          <w:sz w:val="28"/>
          <w:szCs w:val="28"/>
          <w:lang w:eastAsia="ru-RU"/>
        </w:rPr>
      </w:pPr>
    </w:p>
    <w:p w:rsidR="00CC22F0" w:rsidRPr="00145078" w:rsidRDefault="00CC22F0" w:rsidP="00C846D1">
      <w:pPr>
        <w:shd w:val="clear" w:color="auto" w:fill="F5F5F5"/>
        <w:spacing w:line="240" w:lineRule="auto"/>
        <w:jc w:val="both"/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t>Методы/способы измерения результатов и успешности проекта *</w:t>
      </w:r>
    </w:p>
    <w:p w:rsidR="00CC22F0" w:rsidRPr="00145078" w:rsidRDefault="00CC22F0" w:rsidP="00624BA3">
      <w:pPr>
        <w:shd w:val="clear" w:color="auto" w:fill="F5F5F5"/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Опишите измерительные процедуры, которые вы планируете использовать</w:t>
      </w:r>
    </w:p>
    <w:p w:rsidR="00B14E75" w:rsidRPr="00145078" w:rsidRDefault="00B14E75" w:rsidP="00624BA3">
      <w:pPr>
        <w:shd w:val="clear" w:color="auto" w:fill="F5F5F5"/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 w:hint="eastAsia"/>
          <w:color w:val="000000"/>
          <w:sz w:val="28"/>
          <w:szCs w:val="28"/>
          <w:lang w:eastAsia="ru-RU"/>
        </w:rPr>
        <w:t>К</w:t>
      </w: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оличество и качество созданных </w:t>
      </w:r>
      <w:proofErr w:type="spellStart"/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медиапродуктов</w:t>
      </w:r>
      <w:proofErr w:type="spellEnd"/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(процент высоких оценок профессионального жюри).</w:t>
      </w:r>
    </w:p>
    <w:p w:rsidR="00145078" w:rsidRDefault="00B14E75" w:rsidP="00624BA3">
      <w:pPr>
        <w:shd w:val="clear" w:color="auto" w:fill="F5F5F5"/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 w:hint="eastAsia"/>
          <w:color w:val="000000"/>
          <w:sz w:val="28"/>
          <w:szCs w:val="28"/>
          <w:lang w:eastAsia="ru-RU"/>
        </w:rPr>
        <w:t>К</w:t>
      </w: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оличество добровольных участников марафона мобильного творчества, количество подписчиков инстаграм проекта, количество голосов, отданных за опубликованные работы, </w:t>
      </w:r>
    </w:p>
    <w:p w:rsidR="004D0240" w:rsidRDefault="004D0240" w:rsidP="00624BA3">
      <w:pPr>
        <w:shd w:val="clear" w:color="auto" w:fill="F5F5F5"/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</w:p>
    <w:p w:rsidR="004D0240" w:rsidRPr="004D0240" w:rsidRDefault="004D0240" w:rsidP="004D0240">
      <w:pPr>
        <w:shd w:val="clear" w:color="auto" w:fill="F5F5F5"/>
        <w:spacing w:line="240" w:lineRule="auto"/>
        <w:jc w:val="both"/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</w:pPr>
      <w:proofErr w:type="spellStart"/>
      <w:r w:rsidRPr="004D0240"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t>Медиаплощадки</w:t>
      </w:r>
      <w:proofErr w:type="spellEnd"/>
      <w:r w:rsidRPr="004D0240"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t xml:space="preserve"> проекта</w:t>
      </w:r>
    </w:p>
    <w:p w:rsidR="004D0240" w:rsidRPr="004D0240" w:rsidRDefault="004D0240" w:rsidP="00624BA3">
      <w:pPr>
        <w:shd w:val="clear" w:color="auto" w:fill="F5F5F5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Канал  </w:t>
      </w:r>
      <w:r>
        <w:rPr>
          <w:sz w:val="28"/>
          <w:szCs w:val="28"/>
          <w:lang w:val="en-US"/>
        </w:rPr>
        <w:t>YOUTUBE</w:t>
      </w:r>
      <w:proofErr w:type="gramEnd"/>
      <w:r w:rsidRPr="004D0240">
        <w:rPr>
          <w:sz w:val="28"/>
          <w:szCs w:val="28"/>
        </w:rPr>
        <w:t xml:space="preserve">  </w:t>
      </w:r>
      <w:r w:rsidRPr="00C846D1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  <w:lang w:val="en-US"/>
        </w:rPr>
        <w:t>mars</w:t>
      </w:r>
      <w:r w:rsidRPr="004D02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media</w:t>
      </w:r>
      <w:r w:rsidRPr="004D02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club</w:t>
      </w:r>
    </w:p>
    <w:p w:rsidR="00C846D1" w:rsidRDefault="004D0240" w:rsidP="00624BA3">
      <w:pPr>
        <w:shd w:val="clear" w:color="auto" w:fill="F5F5F5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Страница </w:t>
      </w:r>
      <w:r w:rsidR="00C846D1">
        <w:rPr>
          <w:sz w:val="28"/>
          <w:szCs w:val="28"/>
        </w:rPr>
        <w:t xml:space="preserve">Марс-Медиаклуб </w:t>
      </w:r>
      <w:r>
        <w:rPr>
          <w:sz w:val="28"/>
          <w:szCs w:val="28"/>
        </w:rPr>
        <w:t>на сайте Центра внешкольной работы</w:t>
      </w:r>
    </w:p>
    <w:p w:rsidR="004D0240" w:rsidRDefault="00C846D1" w:rsidP="00624BA3">
      <w:pPr>
        <w:shd w:val="clear" w:color="auto" w:fill="F5F5F5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4D0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hyperlink r:id="rId6" w:history="1">
        <w:r w:rsidR="004D0240" w:rsidRPr="009E0A3D">
          <w:rPr>
            <w:rStyle w:val="a3"/>
            <w:sz w:val="28"/>
            <w:szCs w:val="28"/>
          </w:rPr>
          <w:t>http://cvrars17.edusite.ru/</w:t>
        </w:r>
      </w:hyperlink>
    </w:p>
    <w:p w:rsidR="004D0240" w:rsidRPr="00D30FFB" w:rsidRDefault="004D0240" w:rsidP="00624BA3">
      <w:pPr>
        <w:shd w:val="clear" w:color="auto" w:fill="F5F5F5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Инстаграм  </w:t>
      </w:r>
      <w:r w:rsidR="00D30FFB">
        <w:rPr>
          <w:sz w:val="28"/>
          <w:szCs w:val="28"/>
        </w:rPr>
        <w:t xml:space="preserve">конкурса мобильного творчества     </w:t>
      </w:r>
      <w:bookmarkStart w:id="0" w:name="_GoBack"/>
      <w:bookmarkEnd w:id="0"/>
      <w:r w:rsidRPr="00D30FFB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  <w:lang w:val="en-US"/>
        </w:rPr>
        <w:t>arsmediaclass</w:t>
      </w:r>
      <w:proofErr w:type="spellEnd"/>
    </w:p>
    <w:p w:rsidR="00624BA3" w:rsidRDefault="00624BA3" w:rsidP="00624BA3">
      <w:pPr>
        <w:shd w:val="clear" w:color="auto" w:fill="F5F5F5"/>
        <w:spacing w:line="240" w:lineRule="auto"/>
        <w:jc w:val="both"/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 w:hint="eastAsia"/>
          <w:b/>
          <w:color w:val="000000"/>
          <w:sz w:val="28"/>
          <w:szCs w:val="28"/>
          <w:lang w:eastAsia="ru-RU"/>
        </w:rPr>
        <w:t>Р</w:t>
      </w:r>
      <w:r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t>уководитель проекта</w:t>
      </w:r>
    </w:p>
    <w:p w:rsidR="00624BA3" w:rsidRPr="00145078" w:rsidRDefault="00624BA3" w:rsidP="00624BA3">
      <w:pPr>
        <w:shd w:val="clear" w:color="auto" w:fill="F5F5F5"/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Салазко Лариса Михайловна, высшее профессиональное образование,</w:t>
      </w:r>
    </w:p>
    <w:p w:rsidR="00624BA3" w:rsidRPr="00145078" w:rsidRDefault="00624BA3" w:rsidP="00624BA3">
      <w:pPr>
        <w:shd w:val="clear" w:color="auto" w:fill="F5F5F5"/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окончила в 1983 году ДВГУ, специальность «физика», квалификация «физик, преподаватель физики»,</w:t>
      </w:r>
    </w:p>
    <w:p w:rsidR="00624BA3" w:rsidRPr="00145078" w:rsidRDefault="00624BA3" w:rsidP="00624BA3">
      <w:pPr>
        <w:shd w:val="clear" w:color="auto" w:fill="F5F5F5"/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имеет награду «Почётный работник общего образования Российской Федерации», 2005 г.,</w:t>
      </w:r>
    </w:p>
    <w:p w:rsidR="00624BA3" w:rsidRDefault="00624BA3" w:rsidP="00624BA3">
      <w:pPr>
        <w:shd w:val="clear" w:color="auto" w:fill="F5F5F5"/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624B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с 15 ноября 2016 по 12 мая 2017 г. - профессиональная переподготовка по программе «Педагогика общего и дополнительного образования детей». </w:t>
      </w:r>
      <w:r w:rsidRPr="00624B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(Европейский ун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иверситет «Бизнес Треугольник»), </w:t>
      </w:r>
      <w:r w:rsidRPr="00624B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Присвоена квалификация «Педагог дополнительного образования»;</w:t>
      </w:r>
    </w:p>
    <w:p w:rsidR="00624BA3" w:rsidRPr="00624BA3" w:rsidRDefault="00624BA3" w:rsidP="00624BA3">
      <w:pPr>
        <w:shd w:val="clear" w:color="auto" w:fill="F5F5F5"/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624B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прель 2015 г. - повышение квалификации по программе «Скрайбинг, как инструмент визуализации мышления учащихся» </w:t>
      </w:r>
    </w:p>
    <w:p w:rsidR="00624BA3" w:rsidRDefault="00624BA3" w:rsidP="00624BA3">
      <w:pPr>
        <w:shd w:val="clear" w:color="auto" w:fill="F5F5F5"/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624B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 19 по 24 июня 2017 г. - повышение квалификации в ГАУ ДПО ИСО «Новосибирский институт повышения квалификации и переподготовки работников образования» по программе «Методические аспекты организации и деятельности детской студии мультипликационного кино»</w:t>
      </w:r>
    </w:p>
    <w:p w:rsidR="00624BA3" w:rsidRDefault="00624BA3" w:rsidP="00624BA3">
      <w:pPr>
        <w:shd w:val="clear" w:color="auto" w:fill="F5F5F5"/>
        <w:spacing w:after="0"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624B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</w:t>
      </w: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2019 г. 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повышение квалификации по программе «</w:t>
      </w:r>
      <w:proofErr w:type="spellStart"/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Феноменоориентированное</w:t>
      </w:r>
      <w:proofErr w:type="spellEnd"/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образование», </w:t>
      </w:r>
      <w:r w:rsidRPr="0014507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ГАО УВО «Московский педагогический университет»</w:t>
      </w:r>
    </w:p>
    <w:p w:rsidR="00145078" w:rsidRDefault="00C846D1" w:rsidP="006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Контактная информация</w:t>
      </w:r>
    </w:p>
    <w:p w:rsidR="00C846D1" w:rsidRDefault="00C846D1" w:rsidP="00624BA3">
      <w:pPr>
        <w:jc w:val="both"/>
        <w:rPr>
          <w:sz w:val="28"/>
          <w:szCs w:val="28"/>
        </w:rPr>
      </w:pPr>
      <w:r>
        <w:rPr>
          <w:sz w:val="28"/>
          <w:szCs w:val="28"/>
        </w:rPr>
        <w:t>8-914-325-15-89 Салазко Лариса Михайловна</w:t>
      </w:r>
    </w:p>
    <w:p w:rsidR="00C846D1" w:rsidRPr="00C846D1" w:rsidRDefault="00C846D1" w:rsidP="00624BA3">
      <w:pPr>
        <w:jc w:val="both"/>
        <w:rPr>
          <w:sz w:val="40"/>
          <w:szCs w:val="28"/>
        </w:rPr>
      </w:pPr>
      <w:hyperlink r:id="rId7" w:history="1">
        <w:r w:rsidRPr="009E0A3D">
          <w:rPr>
            <w:rStyle w:val="a3"/>
            <w:sz w:val="40"/>
            <w:szCs w:val="28"/>
            <w:lang w:val="en-US"/>
          </w:rPr>
          <w:t>cvr</w:t>
        </w:r>
        <w:r w:rsidRPr="009E0A3D">
          <w:rPr>
            <w:rStyle w:val="a3"/>
            <w:sz w:val="40"/>
            <w:szCs w:val="28"/>
          </w:rPr>
          <w:t>@</w:t>
        </w:r>
        <w:r w:rsidRPr="009E0A3D">
          <w:rPr>
            <w:rStyle w:val="a3"/>
            <w:sz w:val="40"/>
            <w:szCs w:val="28"/>
            <w:lang w:val="en-US"/>
          </w:rPr>
          <w:t>bk</w:t>
        </w:r>
        <w:r w:rsidRPr="009E0A3D">
          <w:rPr>
            <w:rStyle w:val="a3"/>
            <w:sz w:val="40"/>
            <w:szCs w:val="28"/>
          </w:rPr>
          <w:t>.</w:t>
        </w:r>
        <w:proofErr w:type="spellStart"/>
        <w:r w:rsidRPr="009E0A3D">
          <w:rPr>
            <w:rStyle w:val="a3"/>
            <w:sz w:val="40"/>
            <w:szCs w:val="28"/>
            <w:lang w:val="en-US"/>
          </w:rPr>
          <w:t>ru</w:t>
        </w:r>
        <w:proofErr w:type="spellEnd"/>
      </w:hyperlink>
      <w:r>
        <w:rPr>
          <w:sz w:val="40"/>
          <w:szCs w:val="28"/>
          <w:lang w:val="en-US"/>
        </w:rPr>
        <w:t xml:space="preserve"> </w:t>
      </w:r>
    </w:p>
    <w:sectPr w:rsidR="00C846D1" w:rsidRPr="00C846D1" w:rsidSect="00624BA3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D3A36"/>
    <w:multiLevelType w:val="hybridMultilevel"/>
    <w:tmpl w:val="FFF6153E"/>
    <w:lvl w:ilvl="0" w:tplc="9B34A35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A1625"/>
    <w:multiLevelType w:val="hybridMultilevel"/>
    <w:tmpl w:val="7EB08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366B9"/>
    <w:multiLevelType w:val="multilevel"/>
    <w:tmpl w:val="174659D4"/>
    <w:lvl w:ilvl="0">
      <w:start w:val="1"/>
      <w:numFmt w:val="decimal"/>
      <w:lvlText w:val="%1."/>
      <w:lvlJc w:val="left"/>
      <w:pPr>
        <w:ind w:left="5811" w:hanging="707"/>
        <w:jc w:val="right"/>
      </w:pPr>
      <w:rPr>
        <w:rFonts w:hint="default"/>
        <w:b/>
        <w:bCs/>
        <w:w w:val="97"/>
        <w:lang w:val="ru-RU"/>
      </w:rPr>
    </w:lvl>
    <w:lvl w:ilvl="1">
      <w:start w:val="1"/>
      <w:numFmt w:val="decimal"/>
      <w:lvlText w:val="%1.%2."/>
      <w:lvlJc w:val="left"/>
      <w:pPr>
        <w:ind w:left="1617" w:hanging="766"/>
      </w:pPr>
      <w:rPr>
        <w:rFonts w:hint="default"/>
        <w:spacing w:val="-26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812" w:hanging="766"/>
      </w:pPr>
      <w:rPr>
        <w:rFonts w:ascii="Times New Roman" w:eastAsia="Times New Roman" w:hAnsi="Times New Roman" w:cs="Times New Roman" w:hint="default"/>
        <w:color w:val="312F34"/>
        <w:w w:val="98"/>
        <w:sz w:val="24"/>
        <w:szCs w:val="24"/>
      </w:rPr>
    </w:lvl>
    <w:lvl w:ilvl="3">
      <w:numFmt w:val="bullet"/>
      <w:lvlText w:val="•"/>
      <w:lvlJc w:val="left"/>
      <w:pPr>
        <w:ind w:left="820" w:hanging="766"/>
      </w:pPr>
      <w:rPr>
        <w:rFonts w:hint="default"/>
      </w:rPr>
    </w:lvl>
    <w:lvl w:ilvl="4">
      <w:numFmt w:val="bullet"/>
      <w:lvlText w:val="•"/>
      <w:lvlJc w:val="left"/>
      <w:pPr>
        <w:ind w:left="880" w:hanging="766"/>
      </w:pPr>
      <w:rPr>
        <w:rFonts w:hint="default"/>
      </w:rPr>
    </w:lvl>
    <w:lvl w:ilvl="5">
      <w:numFmt w:val="bullet"/>
      <w:lvlText w:val="•"/>
      <w:lvlJc w:val="left"/>
      <w:pPr>
        <w:ind w:left="980" w:hanging="766"/>
      </w:pPr>
      <w:rPr>
        <w:rFonts w:hint="default"/>
      </w:rPr>
    </w:lvl>
    <w:lvl w:ilvl="6">
      <w:numFmt w:val="bullet"/>
      <w:lvlText w:val="•"/>
      <w:lvlJc w:val="left"/>
      <w:pPr>
        <w:ind w:left="2669" w:hanging="766"/>
      </w:pPr>
      <w:rPr>
        <w:rFonts w:hint="default"/>
      </w:rPr>
    </w:lvl>
    <w:lvl w:ilvl="7">
      <w:numFmt w:val="bullet"/>
      <w:lvlText w:val="•"/>
      <w:lvlJc w:val="left"/>
      <w:pPr>
        <w:ind w:left="4358" w:hanging="766"/>
      </w:pPr>
      <w:rPr>
        <w:rFonts w:hint="default"/>
      </w:rPr>
    </w:lvl>
    <w:lvl w:ilvl="8">
      <w:numFmt w:val="bullet"/>
      <w:lvlText w:val="•"/>
      <w:lvlJc w:val="left"/>
      <w:pPr>
        <w:ind w:left="6047" w:hanging="766"/>
      </w:pPr>
      <w:rPr>
        <w:rFonts w:hint="default"/>
      </w:rPr>
    </w:lvl>
  </w:abstractNum>
  <w:abstractNum w:abstractNumId="3">
    <w:nsid w:val="614156A5"/>
    <w:multiLevelType w:val="hybridMultilevel"/>
    <w:tmpl w:val="81C83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60"/>
    <w:rsid w:val="00000379"/>
    <w:rsid w:val="00033C25"/>
    <w:rsid w:val="00086B81"/>
    <w:rsid w:val="0008720B"/>
    <w:rsid w:val="00145078"/>
    <w:rsid w:val="001926EC"/>
    <w:rsid w:val="003C0BAE"/>
    <w:rsid w:val="004723B7"/>
    <w:rsid w:val="004D0240"/>
    <w:rsid w:val="0057257B"/>
    <w:rsid w:val="00624BA3"/>
    <w:rsid w:val="00630F80"/>
    <w:rsid w:val="006D7860"/>
    <w:rsid w:val="00747D0D"/>
    <w:rsid w:val="007F6410"/>
    <w:rsid w:val="008A53F4"/>
    <w:rsid w:val="009A743A"/>
    <w:rsid w:val="00AA7E73"/>
    <w:rsid w:val="00B14E75"/>
    <w:rsid w:val="00C846D1"/>
    <w:rsid w:val="00C86AD3"/>
    <w:rsid w:val="00CA7564"/>
    <w:rsid w:val="00CC22F0"/>
    <w:rsid w:val="00D30FFB"/>
    <w:rsid w:val="00D5120F"/>
    <w:rsid w:val="00D93064"/>
    <w:rsid w:val="00EB33F8"/>
    <w:rsid w:val="00FA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97655-4D06-4B9B-B1BC-7FC72CC7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2F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86AD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4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1038">
          <w:marLeft w:val="0"/>
          <w:marRight w:val="0"/>
          <w:marTop w:val="9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50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3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7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3438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5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64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7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95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0324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2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1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05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606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670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435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14795">
                              <w:marLeft w:val="30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2564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30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568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47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7477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020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1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909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681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94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30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9561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61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9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29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397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805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40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586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142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31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8907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221818">
              <w:marLeft w:val="0"/>
              <w:marRight w:val="0"/>
              <w:marTop w:val="9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67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850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55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095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2981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570443">
              <w:marLeft w:val="0"/>
              <w:marRight w:val="0"/>
              <w:marTop w:val="9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74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20498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60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5627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584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7730">
              <w:marLeft w:val="0"/>
              <w:marRight w:val="0"/>
              <w:marTop w:val="9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61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8322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07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3546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905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897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26653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79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5697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4977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696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8495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30430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83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0246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87178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24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8038">
              <w:marLeft w:val="0"/>
              <w:marRight w:val="0"/>
              <w:marTop w:val="9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44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6058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43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149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890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66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0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6759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7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5371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05718">
                  <w:marLeft w:val="0"/>
                  <w:marRight w:val="0"/>
                  <w:marTop w:val="1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2682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7525">
                  <w:marLeft w:val="0"/>
                  <w:marRight w:val="0"/>
                  <w:marTop w:val="1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vr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vrars17.edusit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06CF3-87A9-4599-A23F-A3B45A67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dcterms:created xsi:type="dcterms:W3CDTF">2020-01-06T06:31:00Z</dcterms:created>
  <dcterms:modified xsi:type="dcterms:W3CDTF">2020-01-06T08:07:00Z</dcterms:modified>
</cp:coreProperties>
</file>