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C2" w:rsidRPr="00DE4E0A" w:rsidRDefault="005A79C2" w:rsidP="005A79C2">
      <w:pPr>
        <w:tabs>
          <w:tab w:val="left" w:pos="180"/>
        </w:tabs>
        <w:ind w:firstLine="181"/>
        <w:jc w:val="both"/>
        <w:rPr>
          <w:rFonts w:asciiTheme="majorHAnsi" w:hAnsiTheme="majorHAnsi"/>
          <w:b/>
          <w:bCs/>
          <w:caps/>
          <w:sz w:val="28"/>
          <w:szCs w:val="28"/>
        </w:rPr>
      </w:pPr>
      <w:r w:rsidRPr="00DE4E0A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531ABD68" wp14:editId="43E115B3">
            <wp:extent cx="5947410" cy="1391285"/>
            <wp:effectExtent l="0" t="0" r="0" b="0"/>
            <wp:docPr id="1" name="Рисунок 1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C2" w:rsidRPr="00DE4E0A" w:rsidRDefault="005A79C2" w:rsidP="005A79C2">
      <w:pPr>
        <w:tabs>
          <w:tab w:val="left" w:pos="180"/>
        </w:tabs>
        <w:ind w:firstLine="181"/>
        <w:jc w:val="center"/>
        <w:rPr>
          <w:rFonts w:asciiTheme="majorHAnsi" w:hAnsiTheme="majorHAnsi"/>
          <w:b/>
          <w:bCs/>
          <w:caps/>
          <w:sz w:val="28"/>
          <w:szCs w:val="28"/>
        </w:rPr>
      </w:pPr>
    </w:p>
    <w:p w:rsidR="005A79C2" w:rsidRDefault="005A79C2" w:rsidP="00EB2DAE">
      <w:pPr>
        <w:tabs>
          <w:tab w:val="left" w:pos="180"/>
        </w:tabs>
        <w:ind w:firstLine="181"/>
        <w:rPr>
          <w:rFonts w:asciiTheme="majorHAnsi" w:hAnsiTheme="majorHAnsi"/>
          <w:b/>
          <w:bCs/>
          <w:caps/>
          <w:sz w:val="28"/>
          <w:szCs w:val="28"/>
        </w:rPr>
      </w:pPr>
      <w:r w:rsidRPr="00DE4E0A">
        <w:rPr>
          <w:rFonts w:asciiTheme="majorHAnsi" w:hAnsiTheme="majorHAnsi"/>
          <w:bCs/>
          <w:sz w:val="28"/>
          <w:szCs w:val="28"/>
        </w:rPr>
        <w:t xml:space="preserve">Факультет журналистики Воронежского государственного университета </w:t>
      </w:r>
      <w:r w:rsidRPr="00DE4E0A">
        <w:rPr>
          <w:rFonts w:asciiTheme="majorHAnsi" w:hAnsiTheme="majorHAnsi"/>
          <w:iCs/>
          <w:sz w:val="28"/>
          <w:szCs w:val="28"/>
        </w:rPr>
        <w:t xml:space="preserve">13 мая 2016 года </w:t>
      </w:r>
      <w:r w:rsidRPr="00DE4E0A">
        <w:rPr>
          <w:rFonts w:asciiTheme="majorHAnsi" w:hAnsiTheme="majorHAnsi"/>
          <w:iCs/>
          <w:sz w:val="28"/>
          <w:szCs w:val="28"/>
        </w:rPr>
        <w:t xml:space="preserve">в рамках </w:t>
      </w:r>
      <w:r w:rsidRPr="00DE4E0A">
        <w:rPr>
          <w:rFonts w:asciiTheme="majorHAnsi" w:hAnsiTheme="majorHAnsi"/>
          <w:bCs/>
          <w:sz w:val="28"/>
          <w:szCs w:val="28"/>
          <w:lang w:val="en-US"/>
        </w:rPr>
        <w:t>XXV</w:t>
      </w:r>
      <w:r w:rsidRPr="00DE4E0A">
        <w:rPr>
          <w:rFonts w:asciiTheme="majorHAnsi" w:hAnsiTheme="majorHAnsi"/>
          <w:bCs/>
          <w:sz w:val="28"/>
          <w:szCs w:val="28"/>
        </w:rPr>
        <w:t xml:space="preserve"> Всероссийск</w:t>
      </w:r>
      <w:r w:rsidRPr="00DE4E0A">
        <w:rPr>
          <w:rFonts w:asciiTheme="majorHAnsi" w:hAnsiTheme="majorHAnsi"/>
          <w:bCs/>
          <w:sz w:val="28"/>
          <w:szCs w:val="28"/>
        </w:rPr>
        <w:t>ой</w:t>
      </w:r>
      <w:r w:rsidRPr="00DE4E0A">
        <w:rPr>
          <w:rFonts w:asciiTheme="majorHAnsi" w:hAnsiTheme="majorHAnsi"/>
          <w:bCs/>
          <w:sz w:val="28"/>
          <w:szCs w:val="28"/>
        </w:rPr>
        <w:t xml:space="preserve">  научно-практическ</w:t>
      </w:r>
      <w:r w:rsidRPr="00DE4E0A">
        <w:rPr>
          <w:rFonts w:asciiTheme="majorHAnsi" w:hAnsiTheme="majorHAnsi"/>
          <w:bCs/>
          <w:sz w:val="28"/>
          <w:szCs w:val="28"/>
        </w:rPr>
        <w:t>ой</w:t>
      </w:r>
      <w:r w:rsidRPr="00DE4E0A">
        <w:rPr>
          <w:rFonts w:asciiTheme="majorHAnsi" w:hAnsiTheme="majorHAnsi"/>
          <w:bCs/>
          <w:sz w:val="28"/>
          <w:szCs w:val="28"/>
        </w:rPr>
        <w:t xml:space="preserve">  конференци</w:t>
      </w:r>
      <w:r w:rsidRPr="00DE4E0A">
        <w:rPr>
          <w:rFonts w:asciiTheme="majorHAnsi" w:hAnsiTheme="majorHAnsi"/>
          <w:bCs/>
          <w:sz w:val="28"/>
          <w:szCs w:val="28"/>
        </w:rPr>
        <w:t>и</w:t>
      </w:r>
      <w:r w:rsidRPr="00DE4E0A">
        <w:rPr>
          <w:rFonts w:asciiTheme="majorHAnsi" w:hAnsiTheme="majorHAnsi"/>
          <w:bCs/>
          <w:sz w:val="28"/>
          <w:szCs w:val="28"/>
        </w:rPr>
        <w:t xml:space="preserve"> исследователей и преподавателей журналистики, рекламы и связей с общественностью «Проблемы массовой коммуникации»</w:t>
      </w:r>
      <w:r w:rsidRPr="00DE4E0A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DE4E0A">
        <w:rPr>
          <w:rFonts w:asciiTheme="majorHAnsi" w:hAnsiTheme="majorHAnsi"/>
          <w:sz w:val="28"/>
          <w:szCs w:val="28"/>
        </w:rPr>
        <w:t xml:space="preserve">планирует проведение </w:t>
      </w:r>
      <w:r w:rsidRPr="00DE4E0A">
        <w:rPr>
          <w:rFonts w:asciiTheme="majorHAnsi" w:hAnsiTheme="majorHAnsi"/>
          <w:sz w:val="28"/>
          <w:szCs w:val="28"/>
        </w:rPr>
        <w:t>секции</w:t>
      </w:r>
      <w:r w:rsidRPr="00DE4E0A">
        <w:rPr>
          <w:rFonts w:asciiTheme="majorHAnsi" w:hAnsiTheme="majorHAnsi"/>
          <w:sz w:val="28"/>
          <w:szCs w:val="28"/>
        </w:rPr>
        <w:t xml:space="preserve"> </w:t>
      </w:r>
      <w:r w:rsidRPr="00DE4E0A">
        <w:rPr>
          <w:rFonts w:asciiTheme="majorHAnsi" w:hAnsiTheme="majorHAnsi"/>
          <w:b/>
          <w:bCs/>
          <w:caps/>
          <w:sz w:val="28"/>
          <w:szCs w:val="28"/>
        </w:rPr>
        <w:t>«МЕДИАОБРАЗОВАНИЕ</w:t>
      </w:r>
      <w:r w:rsidR="00DE4E0A" w:rsidRPr="00DE4E0A">
        <w:rPr>
          <w:rFonts w:asciiTheme="majorHAnsi" w:hAnsiTheme="majorHAnsi"/>
          <w:b/>
          <w:bCs/>
          <w:caps/>
          <w:sz w:val="28"/>
          <w:szCs w:val="28"/>
        </w:rPr>
        <w:t>»</w:t>
      </w:r>
      <w:r w:rsidR="00DE4E0A">
        <w:rPr>
          <w:rFonts w:asciiTheme="majorHAnsi" w:hAnsiTheme="majorHAnsi"/>
          <w:b/>
          <w:bCs/>
          <w:caps/>
          <w:sz w:val="28"/>
          <w:szCs w:val="28"/>
        </w:rPr>
        <w:t>.</w:t>
      </w:r>
    </w:p>
    <w:p w:rsidR="00DE4E0A" w:rsidRPr="00DE4E0A" w:rsidRDefault="00DE4E0A" w:rsidP="00EB2DAE">
      <w:pPr>
        <w:tabs>
          <w:tab w:val="left" w:pos="180"/>
        </w:tabs>
        <w:ind w:firstLine="181"/>
        <w:rPr>
          <w:rFonts w:asciiTheme="majorHAnsi" w:hAnsiTheme="majorHAnsi"/>
          <w:b/>
          <w:bCs/>
          <w:iCs/>
          <w:caps/>
          <w:sz w:val="28"/>
          <w:szCs w:val="28"/>
        </w:rPr>
      </w:pPr>
    </w:p>
    <w:p w:rsidR="005A79C2" w:rsidRPr="00DE4E0A" w:rsidRDefault="005A79C2" w:rsidP="00EB2DAE">
      <w:pPr>
        <w:pStyle w:val="a5"/>
        <w:tabs>
          <w:tab w:val="left" w:pos="180"/>
        </w:tabs>
        <w:spacing w:after="0" w:line="240" w:lineRule="auto"/>
        <w:ind w:firstLine="181"/>
        <w:jc w:val="left"/>
        <w:rPr>
          <w:rFonts w:asciiTheme="majorHAnsi" w:hAnsiTheme="majorHAnsi"/>
          <w:szCs w:val="28"/>
        </w:rPr>
      </w:pPr>
      <w:r w:rsidRPr="00DE4E0A">
        <w:rPr>
          <w:rFonts w:asciiTheme="majorHAnsi" w:hAnsiTheme="majorHAnsi"/>
          <w:szCs w:val="28"/>
        </w:rPr>
        <w:t>К</w:t>
      </w:r>
      <w:r w:rsidRPr="00DE4E0A">
        <w:rPr>
          <w:rFonts w:asciiTheme="majorHAnsi" w:hAnsiTheme="majorHAnsi"/>
          <w:szCs w:val="28"/>
        </w:rPr>
        <w:t>руг вопросов, предполагаемых для обсуждения:</w:t>
      </w:r>
    </w:p>
    <w:p w:rsidR="005A79C2" w:rsidRDefault="005A79C2" w:rsidP="00EB2DAE">
      <w:pPr>
        <w:pStyle w:val="a3"/>
        <w:numPr>
          <w:ilvl w:val="0"/>
          <w:numId w:val="1"/>
        </w:numPr>
        <w:ind w:left="0" w:firstLine="181"/>
        <w:rPr>
          <w:rFonts w:asciiTheme="majorHAnsi" w:hAnsiTheme="majorHAnsi"/>
          <w:sz w:val="28"/>
          <w:szCs w:val="28"/>
        </w:rPr>
      </w:pPr>
      <w:proofErr w:type="spellStart"/>
      <w:r w:rsidRPr="00DE4E0A">
        <w:rPr>
          <w:rFonts w:asciiTheme="majorHAnsi" w:hAnsiTheme="majorHAnsi"/>
          <w:sz w:val="28"/>
          <w:szCs w:val="28"/>
        </w:rPr>
        <w:t>Медиаобразование</w:t>
      </w:r>
      <w:proofErr w:type="spellEnd"/>
      <w:r w:rsidRPr="00DE4E0A">
        <w:rPr>
          <w:rFonts w:asciiTheme="majorHAnsi" w:hAnsiTheme="majorHAnsi"/>
          <w:sz w:val="28"/>
          <w:szCs w:val="28"/>
        </w:rPr>
        <w:t xml:space="preserve"> –  современное направление в педагогике </w:t>
      </w:r>
    </w:p>
    <w:p w:rsidR="00EB2DAE" w:rsidRPr="00DE4E0A" w:rsidRDefault="00EB2DAE" w:rsidP="00EB2DAE">
      <w:pPr>
        <w:pStyle w:val="a3"/>
        <w:numPr>
          <w:ilvl w:val="0"/>
          <w:numId w:val="1"/>
        </w:numPr>
        <w:ind w:left="0" w:firstLine="181"/>
        <w:rPr>
          <w:rFonts w:asciiTheme="majorHAnsi" w:hAnsiTheme="majorHAnsi"/>
          <w:sz w:val="28"/>
          <w:szCs w:val="28"/>
        </w:rPr>
      </w:pPr>
      <w:proofErr w:type="spellStart"/>
      <w:r w:rsidRPr="00DE4E0A">
        <w:rPr>
          <w:rFonts w:asciiTheme="majorHAnsi" w:hAnsiTheme="majorHAnsi"/>
          <w:sz w:val="28"/>
          <w:szCs w:val="28"/>
        </w:rPr>
        <w:t>Медиалогия</w:t>
      </w:r>
      <w:proofErr w:type="spellEnd"/>
      <w:r w:rsidRPr="00DE4E0A">
        <w:rPr>
          <w:rFonts w:asciiTheme="majorHAnsi" w:hAnsiTheme="majorHAnsi"/>
          <w:sz w:val="28"/>
          <w:szCs w:val="28"/>
        </w:rPr>
        <w:t xml:space="preserve"> как особое научное направление</w:t>
      </w:r>
    </w:p>
    <w:p w:rsidR="005A79C2" w:rsidRPr="00DE4E0A" w:rsidRDefault="005A79C2" w:rsidP="00EB2DAE">
      <w:pPr>
        <w:pStyle w:val="a3"/>
        <w:numPr>
          <w:ilvl w:val="0"/>
          <w:numId w:val="1"/>
        </w:numPr>
        <w:ind w:left="0" w:firstLine="181"/>
        <w:rPr>
          <w:rFonts w:asciiTheme="majorHAnsi" w:hAnsiTheme="majorHAnsi"/>
          <w:sz w:val="28"/>
          <w:szCs w:val="28"/>
        </w:rPr>
      </w:pPr>
      <w:r w:rsidRPr="00DE4E0A">
        <w:rPr>
          <w:rFonts w:asciiTheme="majorHAnsi" w:hAnsiTheme="majorHAnsi"/>
          <w:bCs/>
          <w:sz w:val="28"/>
          <w:szCs w:val="28"/>
        </w:rPr>
        <w:t xml:space="preserve">Современные методы </w:t>
      </w:r>
      <w:proofErr w:type="spellStart"/>
      <w:r w:rsidRPr="00DE4E0A">
        <w:rPr>
          <w:rFonts w:asciiTheme="majorHAnsi" w:hAnsiTheme="majorHAnsi"/>
          <w:bCs/>
          <w:sz w:val="28"/>
          <w:szCs w:val="28"/>
        </w:rPr>
        <w:t>медиаобразования</w:t>
      </w:r>
      <w:proofErr w:type="spellEnd"/>
      <w:r w:rsidRPr="00DE4E0A">
        <w:rPr>
          <w:rFonts w:asciiTheme="majorHAnsi" w:hAnsiTheme="majorHAnsi"/>
          <w:sz w:val="28"/>
          <w:szCs w:val="28"/>
        </w:rPr>
        <w:t xml:space="preserve">  </w:t>
      </w:r>
    </w:p>
    <w:p w:rsidR="00EB2DAE" w:rsidRPr="00DE4E0A" w:rsidRDefault="00EB2DAE" w:rsidP="00EB2DAE">
      <w:pPr>
        <w:pStyle w:val="a3"/>
        <w:numPr>
          <w:ilvl w:val="0"/>
          <w:numId w:val="1"/>
        </w:numPr>
        <w:ind w:left="0" w:firstLine="181"/>
        <w:rPr>
          <w:rFonts w:asciiTheme="majorHAnsi" w:hAnsiTheme="majorHAnsi"/>
          <w:sz w:val="28"/>
          <w:szCs w:val="28"/>
        </w:rPr>
      </w:pPr>
      <w:proofErr w:type="spellStart"/>
      <w:r w:rsidRPr="00DE4E0A">
        <w:rPr>
          <w:rFonts w:asciiTheme="majorHAnsi" w:hAnsiTheme="majorHAnsi"/>
          <w:sz w:val="28"/>
          <w:szCs w:val="28"/>
        </w:rPr>
        <w:t>Медиаобразование</w:t>
      </w:r>
      <w:proofErr w:type="spellEnd"/>
      <w:r w:rsidRPr="00DE4E0A">
        <w:rPr>
          <w:rFonts w:asciiTheme="majorHAnsi" w:hAnsiTheme="majorHAnsi"/>
          <w:sz w:val="28"/>
          <w:szCs w:val="28"/>
        </w:rPr>
        <w:t xml:space="preserve"> будущих профессионалов: журналистов, кинематографистов, редакторов, продюсеров и др.</w:t>
      </w:r>
    </w:p>
    <w:p w:rsidR="005A79C2" w:rsidRPr="00DE4E0A" w:rsidRDefault="005A79C2" w:rsidP="00EB2DAE">
      <w:pPr>
        <w:pStyle w:val="a3"/>
        <w:numPr>
          <w:ilvl w:val="0"/>
          <w:numId w:val="1"/>
        </w:numPr>
        <w:ind w:left="0" w:firstLine="181"/>
        <w:rPr>
          <w:rFonts w:asciiTheme="majorHAnsi" w:hAnsiTheme="majorHAnsi"/>
          <w:sz w:val="28"/>
          <w:szCs w:val="28"/>
        </w:rPr>
      </w:pPr>
      <w:proofErr w:type="spellStart"/>
      <w:r w:rsidRPr="00DE4E0A">
        <w:rPr>
          <w:rFonts w:asciiTheme="majorHAnsi" w:hAnsiTheme="majorHAnsi"/>
          <w:sz w:val="28"/>
          <w:szCs w:val="28"/>
        </w:rPr>
        <w:t>Медиаобразование</w:t>
      </w:r>
      <w:proofErr w:type="spellEnd"/>
      <w:r w:rsidRPr="00DE4E0A">
        <w:rPr>
          <w:rFonts w:asciiTheme="majorHAnsi" w:hAnsiTheme="majorHAnsi"/>
          <w:sz w:val="28"/>
          <w:szCs w:val="28"/>
        </w:rPr>
        <w:t xml:space="preserve"> как часть общего образования  школьников и студентов</w:t>
      </w:r>
    </w:p>
    <w:p w:rsidR="005A79C2" w:rsidRPr="00DE4E0A" w:rsidRDefault="005A79C2" w:rsidP="00EB2DAE">
      <w:pPr>
        <w:pStyle w:val="a3"/>
        <w:numPr>
          <w:ilvl w:val="0"/>
          <w:numId w:val="1"/>
        </w:numPr>
        <w:ind w:left="0" w:firstLine="181"/>
        <w:rPr>
          <w:rFonts w:asciiTheme="majorHAnsi" w:hAnsiTheme="majorHAnsi"/>
          <w:sz w:val="28"/>
          <w:szCs w:val="28"/>
        </w:rPr>
      </w:pPr>
      <w:proofErr w:type="spellStart"/>
      <w:r w:rsidRPr="00DE4E0A">
        <w:rPr>
          <w:rFonts w:asciiTheme="majorHAnsi" w:hAnsiTheme="majorHAnsi"/>
          <w:sz w:val="28"/>
          <w:szCs w:val="28"/>
        </w:rPr>
        <w:t>Медиаобразование</w:t>
      </w:r>
      <w:proofErr w:type="spellEnd"/>
      <w:r w:rsidRPr="00DE4E0A">
        <w:rPr>
          <w:rFonts w:asciiTheme="majorHAnsi" w:hAnsiTheme="majorHAnsi"/>
          <w:sz w:val="28"/>
          <w:szCs w:val="28"/>
        </w:rPr>
        <w:t xml:space="preserve"> в учреждениях дополнительного образования и досуговых центрах </w:t>
      </w:r>
    </w:p>
    <w:p w:rsidR="005A79C2" w:rsidRPr="00DE4E0A" w:rsidRDefault="005A79C2" w:rsidP="00EB2DAE">
      <w:pPr>
        <w:pStyle w:val="a3"/>
        <w:numPr>
          <w:ilvl w:val="0"/>
          <w:numId w:val="1"/>
        </w:numPr>
        <w:ind w:left="0" w:firstLine="181"/>
        <w:rPr>
          <w:rFonts w:asciiTheme="majorHAnsi" w:hAnsiTheme="majorHAnsi"/>
          <w:sz w:val="28"/>
          <w:szCs w:val="28"/>
        </w:rPr>
      </w:pPr>
      <w:proofErr w:type="gramStart"/>
      <w:r w:rsidRPr="00DE4E0A">
        <w:rPr>
          <w:rFonts w:asciiTheme="majorHAnsi" w:hAnsiTheme="majorHAnsi"/>
          <w:sz w:val="28"/>
          <w:szCs w:val="28"/>
        </w:rPr>
        <w:t>Дистанционное</w:t>
      </w:r>
      <w:proofErr w:type="gramEnd"/>
      <w:r w:rsidRPr="00DE4E0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E4E0A">
        <w:rPr>
          <w:rFonts w:asciiTheme="majorHAnsi" w:hAnsiTheme="majorHAnsi"/>
          <w:sz w:val="28"/>
          <w:szCs w:val="28"/>
        </w:rPr>
        <w:t>медиаобразование</w:t>
      </w:r>
      <w:proofErr w:type="spellEnd"/>
      <w:r w:rsidRPr="00DE4E0A">
        <w:rPr>
          <w:rFonts w:asciiTheme="majorHAnsi" w:hAnsiTheme="majorHAnsi"/>
          <w:sz w:val="28"/>
          <w:szCs w:val="28"/>
        </w:rPr>
        <w:t xml:space="preserve"> школьников, студентов и взрослых с помощью </w:t>
      </w:r>
      <w:proofErr w:type="spellStart"/>
      <w:r w:rsidRPr="00DE4E0A">
        <w:rPr>
          <w:rFonts w:asciiTheme="majorHAnsi" w:hAnsiTheme="majorHAnsi"/>
          <w:sz w:val="28"/>
          <w:szCs w:val="28"/>
        </w:rPr>
        <w:t>массмедиа</w:t>
      </w:r>
      <w:proofErr w:type="spellEnd"/>
    </w:p>
    <w:p w:rsidR="005A79C2" w:rsidRPr="00DE4E0A" w:rsidRDefault="005A79C2" w:rsidP="00EB2DAE">
      <w:pPr>
        <w:pStyle w:val="a3"/>
        <w:numPr>
          <w:ilvl w:val="0"/>
          <w:numId w:val="1"/>
        </w:numPr>
        <w:ind w:left="0" w:firstLine="181"/>
        <w:rPr>
          <w:rFonts w:asciiTheme="majorHAnsi" w:hAnsiTheme="majorHAnsi"/>
          <w:sz w:val="28"/>
          <w:szCs w:val="28"/>
        </w:rPr>
      </w:pPr>
      <w:r w:rsidRPr="00DE4E0A">
        <w:rPr>
          <w:rFonts w:asciiTheme="majorHAnsi" w:hAnsiTheme="majorHAnsi"/>
          <w:sz w:val="28"/>
          <w:szCs w:val="28"/>
        </w:rPr>
        <w:t xml:space="preserve">Самостоятельное и непрерывное </w:t>
      </w:r>
      <w:proofErr w:type="spellStart"/>
      <w:r w:rsidRPr="00DE4E0A">
        <w:rPr>
          <w:rFonts w:asciiTheme="majorHAnsi" w:hAnsiTheme="majorHAnsi"/>
          <w:sz w:val="28"/>
          <w:szCs w:val="28"/>
        </w:rPr>
        <w:t>медиаобразование</w:t>
      </w:r>
      <w:proofErr w:type="spellEnd"/>
    </w:p>
    <w:p w:rsidR="005A79C2" w:rsidRPr="00DE4E0A" w:rsidRDefault="005A79C2" w:rsidP="00EB2DAE">
      <w:pPr>
        <w:pStyle w:val="a3"/>
        <w:numPr>
          <w:ilvl w:val="0"/>
          <w:numId w:val="1"/>
        </w:numPr>
        <w:ind w:left="0" w:firstLine="181"/>
        <w:rPr>
          <w:rFonts w:asciiTheme="majorHAnsi" w:hAnsiTheme="majorHAnsi"/>
          <w:sz w:val="28"/>
          <w:szCs w:val="28"/>
        </w:rPr>
      </w:pPr>
      <w:proofErr w:type="spellStart"/>
      <w:r w:rsidRPr="00DE4E0A">
        <w:rPr>
          <w:rFonts w:asciiTheme="majorHAnsi" w:hAnsiTheme="majorHAnsi"/>
          <w:bCs/>
          <w:sz w:val="28"/>
          <w:szCs w:val="28"/>
        </w:rPr>
        <w:t>Медиапсихология</w:t>
      </w:r>
      <w:proofErr w:type="spellEnd"/>
      <w:r w:rsidRPr="00DE4E0A">
        <w:rPr>
          <w:rFonts w:asciiTheme="majorHAnsi" w:hAnsiTheme="majorHAnsi"/>
          <w:sz w:val="28"/>
          <w:szCs w:val="28"/>
        </w:rPr>
        <w:t xml:space="preserve"> как специальная отрасль психологии</w:t>
      </w:r>
    </w:p>
    <w:p w:rsidR="00EB2DAE" w:rsidRDefault="00EB2DAE" w:rsidP="00EB2DAE">
      <w:pPr>
        <w:pStyle w:val="a5"/>
        <w:tabs>
          <w:tab w:val="left" w:pos="180"/>
        </w:tabs>
        <w:spacing w:after="0" w:line="240" w:lineRule="auto"/>
        <w:ind w:firstLine="181"/>
        <w:jc w:val="left"/>
        <w:rPr>
          <w:rFonts w:asciiTheme="majorHAnsi" w:hAnsiTheme="majorHAnsi"/>
          <w:b/>
          <w:i/>
          <w:szCs w:val="28"/>
        </w:rPr>
      </w:pPr>
    </w:p>
    <w:p w:rsidR="005A79C2" w:rsidRPr="00DE4E0A" w:rsidRDefault="005A79C2" w:rsidP="00EB2DAE">
      <w:pPr>
        <w:pStyle w:val="a5"/>
        <w:tabs>
          <w:tab w:val="left" w:pos="180"/>
        </w:tabs>
        <w:spacing w:after="0" w:line="240" w:lineRule="auto"/>
        <w:ind w:firstLine="181"/>
        <w:jc w:val="left"/>
        <w:rPr>
          <w:rFonts w:asciiTheme="majorHAnsi" w:hAnsiTheme="majorHAnsi"/>
          <w:szCs w:val="28"/>
        </w:rPr>
      </w:pPr>
      <w:r w:rsidRPr="00DE4E0A">
        <w:rPr>
          <w:rFonts w:asciiTheme="majorHAnsi" w:hAnsiTheme="majorHAnsi"/>
          <w:b/>
          <w:i/>
          <w:szCs w:val="28"/>
        </w:rPr>
        <w:t>Цель</w:t>
      </w:r>
      <w:r w:rsidRPr="00DE4E0A">
        <w:rPr>
          <w:rFonts w:asciiTheme="majorHAnsi" w:hAnsiTheme="majorHAnsi"/>
          <w:i/>
          <w:szCs w:val="28"/>
        </w:rPr>
        <w:t xml:space="preserve"> </w:t>
      </w:r>
      <w:r w:rsidRPr="00DE4E0A">
        <w:rPr>
          <w:rFonts w:asciiTheme="majorHAnsi" w:hAnsiTheme="majorHAnsi"/>
          <w:i/>
          <w:szCs w:val="28"/>
        </w:rPr>
        <w:t>работы секции</w:t>
      </w:r>
      <w:r w:rsidRPr="00DE4E0A">
        <w:rPr>
          <w:rFonts w:asciiTheme="majorHAnsi" w:hAnsiTheme="majorHAnsi"/>
          <w:szCs w:val="28"/>
        </w:rPr>
        <w:t xml:space="preserve"> – обсудить уровень </w:t>
      </w:r>
      <w:proofErr w:type="spellStart"/>
      <w:r w:rsidRPr="00DE4E0A">
        <w:rPr>
          <w:rFonts w:asciiTheme="majorHAnsi" w:hAnsiTheme="majorHAnsi"/>
          <w:szCs w:val="28"/>
        </w:rPr>
        <w:t>медиакультуры</w:t>
      </w:r>
      <w:proofErr w:type="spellEnd"/>
      <w:r w:rsidRPr="00DE4E0A">
        <w:rPr>
          <w:rFonts w:asciiTheme="majorHAnsi" w:hAnsiTheme="majorHAnsi"/>
          <w:szCs w:val="28"/>
        </w:rPr>
        <w:t xml:space="preserve"> современного российского общества и ситуацию с </w:t>
      </w:r>
      <w:proofErr w:type="spellStart"/>
      <w:r w:rsidRPr="00DE4E0A">
        <w:rPr>
          <w:rFonts w:asciiTheme="majorHAnsi" w:hAnsiTheme="majorHAnsi"/>
          <w:szCs w:val="28"/>
        </w:rPr>
        <w:t>медиаграмотностью</w:t>
      </w:r>
      <w:proofErr w:type="spellEnd"/>
      <w:r w:rsidRPr="00DE4E0A">
        <w:rPr>
          <w:rFonts w:asciiTheme="majorHAnsi" w:hAnsiTheme="majorHAnsi"/>
          <w:szCs w:val="28"/>
        </w:rPr>
        <w:t xml:space="preserve">. Важно обменяться мнениями о том, как подготовлены люди к жизни в информационном пространстве (умение находить качественную социально значимую информацию); насколько защищено человеческое сознание от манипулирования им СМИ (умение отделять качественную информацию от некачественной информации, журналистскую информацию от коммерческой информации и т.д.); в какой степени население готово к приобретению коммуникативных навыков, в том числе путем создания собственных информационных продуктов в информационном обществе в век информации (социальные сети, СМИ, корпоративная пресса и т.д.). Важно выработать рекомендации по развитию </w:t>
      </w:r>
      <w:proofErr w:type="spellStart"/>
      <w:r w:rsidRPr="00DE4E0A">
        <w:rPr>
          <w:rFonts w:asciiTheme="majorHAnsi" w:hAnsiTheme="majorHAnsi"/>
          <w:szCs w:val="28"/>
        </w:rPr>
        <w:t>медиаобразования</w:t>
      </w:r>
      <w:proofErr w:type="spellEnd"/>
      <w:r w:rsidRPr="00DE4E0A">
        <w:rPr>
          <w:rFonts w:asciiTheme="majorHAnsi" w:hAnsiTheme="majorHAnsi"/>
          <w:szCs w:val="28"/>
        </w:rPr>
        <w:t xml:space="preserve"> в Российской Федерации.</w:t>
      </w:r>
    </w:p>
    <w:p w:rsidR="005A79C2" w:rsidRPr="00DE4E0A" w:rsidRDefault="005A79C2" w:rsidP="00EB2DAE">
      <w:pPr>
        <w:pStyle w:val="a5"/>
        <w:tabs>
          <w:tab w:val="left" w:pos="180"/>
        </w:tabs>
        <w:spacing w:after="0" w:line="240" w:lineRule="auto"/>
        <w:ind w:firstLine="181"/>
        <w:jc w:val="left"/>
        <w:rPr>
          <w:rFonts w:asciiTheme="majorHAnsi" w:hAnsiTheme="majorHAnsi"/>
          <w:szCs w:val="28"/>
        </w:rPr>
      </w:pPr>
      <w:r w:rsidRPr="00DE4E0A">
        <w:rPr>
          <w:rFonts w:asciiTheme="majorHAnsi" w:hAnsiTheme="majorHAnsi"/>
          <w:szCs w:val="28"/>
        </w:rPr>
        <w:lastRenderedPageBreak/>
        <w:t xml:space="preserve">Для факультетов журналистики названные вопросы крайне актуальны, ведь они должны ратовать за повсеместное внедрение </w:t>
      </w:r>
      <w:proofErr w:type="spellStart"/>
      <w:r w:rsidRPr="00DE4E0A">
        <w:rPr>
          <w:rFonts w:asciiTheme="majorHAnsi" w:hAnsiTheme="majorHAnsi"/>
          <w:szCs w:val="28"/>
        </w:rPr>
        <w:t>медиаобразования</w:t>
      </w:r>
      <w:proofErr w:type="spellEnd"/>
      <w:r w:rsidRPr="00DE4E0A">
        <w:rPr>
          <w:rFonts w:asciiTheme="majorHAnsi" w:hAnsiTheme="majorHAnsi"/>
          <w:szCs w:val="28"/>
        </w:rPr>
        <w:t xml:space="preserve"> и расширение его форм еще по ряду причин, среди которых – необходимость воспроизводства аудитории всех видов СМИ (в том числе бумажной прессы, ориентированной на грамотного критически мыслящего читателя); необходимость поддержки качественных (социальных) СМИ (нарушение баланса в пользу развлекательных, глянцевых, «желтых» СМИ вытесняет из информационного поля качественную журналистику); необходимость специальной подготовки абитуриентов, обладающих особыми качествами для работы в </w:t>
      </w:r>
      <w:proofErr w:type="spellStart"/>
      <w:r w:rsidRPr="00DE4E0A">
        <w:rPr>
          <w:rFonts w:asciiTheme="majorHAnsi" w:hAnsiTheme="majorHAnsi"/>
          <w:szCs w:val="28"/>
        </w:rPr>
        <w:t>массмедиа</w:t>
      </w:r>
      <w:proofErr w:type="spellEnd"/>
      <w:r w:rsidRPr="00DE4E0A">
        <w:rPr>
          <w:rFonts w:asciiTheme="majorHAnsi" w:hAnsiTheme="majorHAnsi"/>
          <w:szCs w:val="28"/>
        </w:rPr>
        <w:t xml:space="preserve"> (грамотность, креативность, гражданственность и др.). </w:t>
      </w:r>
    </w:p>
    <w:p w:rsidR="005A79C2" w:rsidRPr="00DE4E0A" w:rsidRDefault="005A79C2" w:rsidP="00EB2DAE">
      <w:pPr>
        <w:ind w:firstLine="181"/>
        <w:rPr>
          <w:rFonts w:asciiTheme="majorHAnsi" w:hAnsiTheme="majorHAnsi"/>
          <w:sz w:val="28"/>
          <w:szCs w:val="28"/>
        </w:rPr>
      </w:pPr>
      <w:r w:rsidRPr="00DE4E0A">
        <w:rPr>
          <w:rFonts w:asciiTheme="majorHAnsi" w:hAnsiTheme="majorHAnsi"/>
          <w:b/>
          <w:bCs/>
          <w:sz w:val="28"/>
          <w:szCs w:val="28"/>
        </w:rPr>
        <w:t>Организатор</w:t>
      </w:r>
      <w:r w:rsidRPr="00DE4E0A">
        <w:rPr>
          <w:rFonts w:asciiTheme="majorHAnsi" w:hAnsiTheme="majorHAnsi"/>
          <w:sz w:val="28"/>
          <w:szCs w:val="28"/>
        </w:rPr>
        <w:t xml:space="preserve"> </w:t>
      </w:r>
      <w:r w:rsidR="00EB2DAE" w:rsidRPr="00DE4E0A">
        <w:rPr>
          <w:rFonts w:asciiTheme="majorHAnsi" w:hAnsiTheme="majorHAnsi"/>
          <w:iCs/>
          <w:sz w:val="28"/>
          <w:szCs w:val="28"/>
        </w:rPr>
        <w:t>–</w:t>
      </w:r>
      <w:r w:rsidRPr="00DE4E0A">
        <w:rPr>
          <w:rFonts w:asciiTheme="majorHAnsi" w:hAnsiTheme="majorHAnsi"/>
          <w:sz w:val="28"/>
          <w:szCs w:val="28"/>
        </w:rPr>
        <w:t xml:space="preserve"> факультет журналистики</w:t>
      </w:r>
      <w:r w:rsidR="00EB2DAE">
        <w:rPr>
          <w:rFonts w:asciiTheme="majorHAnsi" w:hAnsiTheme="majorHAnsi"/>
          <w:sz w:val="28"/>
          <w:szCs w:val="28"/>
        </w:rPr>
        <w:t xml:space="preserve"> ВГУ, тел./факс (473) 275-43-92; 2</w:t>
      </w:r>
      <w:r w:rsidRPr="00DE4E0A">
        <w:rPr>
          <w:rFonts w:asciiTheme="majorHAnsi" w:hAnsiTheme="majorHAnsi"/>
          <w:sz w:val="28"/>
          <w:szCs w:val="28"/>
        </w:rPr>
        <w:t xml:space="preserve">66-17-56; </w:t>
      </w:r>
      <w:r w:rsidRPr="00DE4E0A">
        <w:rPr>
          <w:rFonts w:asciiTheme="majorHAnsi" w:hAnsiTheme="majorHAnsi"/>
          <w:sz w:val="28"/>
          <w:szCs w:val="28"/>
        </w:rPr>
        <w:br/>
      </w:r>
      <w:r w:rsidR="00EB2DAE">
        <w:rPr>
          <w:rFonts w:asciiTheme="majorHAnsi" w:hAnsiTheme="majorHAnsi"/>
          <w:b/>
          <w:bCs/>
          <w:sz w:val="28"/>
          <w:szCs w:val="28"/>
        </w:rPr>
        <w:t xml:space="preserve">  </w:t>
      </w:r>
      <w:r w:rsidRPr="00DE4E0A">
        <w:rPr>
          <w:rFonts w:asciiTheme="majorHAnsi" w:hAnsiTheme="majorHAnsi"/>
          <w:b/>
          <w:bCs/>
          <w:sz w:val="28"/>
          <w:szCs w:val="28"/>
        </w:rPr>
        <w:t>Место проведения</w:t>
      </w:r>
      <w:r w:rsidRPr="00DE4E0A">
        <w:rPr>
          <w:rFonts w:asciiTheme="majorHAnsi" w:hAnsiTheme="majorHAnsi"/>
          <w:sz w:val="28"/>
          <w:szCs w:val="28"/>
        </w:rPr>
        <w:t xml:space="preserve"> </w:t>
      </w:r>
      <w:r w:rsidR="00EB2DAE" w:rsidRPr="00DE4E0A">
        <w:rPr>
          <w:rFonts w:asciiTheme="majorHAnsi" w:hAnsiTheme="majorHAnsi"/>
          <w:iCs/>
          <w:sz w:val="28"/>
          <w:szCs w:val="28"/>
        </w:rPr>
        <w:t>–</w:t>
      </w:r>
      <w:r w:rsidRPr="00DE4E0A">
        <w:rPr>
          <w:rFonts w:asciiTheme="majorHAnsi" w:hAnsiTheme="majorHAnsi"/>
          <w:sz w:val="28"/>
          <w:szCs w:val="28"/>
        </w:rPr>
        <w:t xml:space="preserve"> факультет журналистики ВГУ, </w:t>
      </w:r>
      <w:smartTag w:uri="urn:schemas-microsoft-com:office:smarttags" w:element="metricconverter">
        <w:smartTagPr>
          <w:attr w:name="ProductID" w:val="394068, г"/>
        </w:smartTagPr>
        <w:r w:rsidRPr="00DE4E0A">
          <w:rPr>
            <w:rFonts w:asciiTheme="majorHAnsi" w:hAnsiTheme="majorHAnsi"/>
            <w:sz w:val="28"/>
            <w:szCs w:val="28"/>
          </w:rPr>
          <w:t>394068, г</w:t>
        </w:r>
      </w:smartTag>
      <w:r w:rsidRPr="00DE4E0A">
        <w:rPr>
          <w:rFonts w:asciiTheme="majorHAnsi" w:hAnsiTheme="majorHAnsi"/>
          <w:sz w:val="28"/>
          <w:szCs w:val="28"/>
        </w:rPr>
        <w:t xml:space="preserve">. Воронеж, </w:t>
      </w:r>
      <w:r w:rsidRPr="00DE4E0A">
        <w:rPr>
          <w:rFonts w:asciiTheme="majorHAnsi" w:hAnsiTheme="majorHAnsi"/>
          <w:sz w:val="28"/>
          <w:szCs w:val="28"/>
        </w:rPr>
        <w:br/>
        <w:t xml:space="preserve">ул. </w:t>
      </w:r>
      <w:proofErr w:type="spellStart"/>
      <w:r w:rsidRPr="00DE4E0A">
        <w:rPr>
          <w:rFonts w:asciiTheme="majorHAnsi" w:hAnsiTheme="majorHAnsi"/>
          <w:sz w:val="28"/>
          <w:szCs w:val="28"/>
        </w:rPr>
        <w:t>Хользунова</w:t>
      </w:r>
      <w:proofErr w:type="spellEnd"/>
      <w:r w:rsidRPr="00DE4E0A">
        <w:rPr>
          <w:rFonts w:asciiTheme="majorHAnsi" w:hAnsiTheme="majorHAnsi"/>
          <w:sz w:val="28"/>
          <w:szCs w:val="28"/>
        </w:rPr>
        <w:t>, 40-а.</w:t>
      </w:r>
    </w:p>
    <w:p w:rsidR="00EB2DAE" w:rsidRPr="00EB2DAE" w:rsidRDefault="005A79C2" w:rsidP="00EB2DAE">
      <w:pPr>
        <w:ind w:firstLine="181"/>
        <w:rPr>
          <w:rFonts w:asciiTheme="majorHAnsi" w:hAnsiTheme="majorHAnsi"/>
          <w:bCs/>
          <w:sz w:val="28"/>
          <w:szCs w:val="28"/>
        </w:rPr>
      </w:pPr>
      <w:r w:rsidRPr="00DE4E0A">
        <w:rPr>
          <w:rFonts w:asciiTheme="majorHAnsi" w:hAnsiTheme="majorHAnsi"/>
          <w:b/>
          <w:bCs/>
          <w:sz w:val="28"/>
          <w:szCs w:val="28"/>
        </w:rPr>
        <w:t>Время проведения</w:t>
      </w:r>
      <w:r w:rsidRPr="00DE4E0A">
        <w:rPr>
          <w:rFonts w:asciiTheme="majorHAnsi" w:hAnsiTheme="majorHAnsi"/>
          <w:sz w:val="28"/>
          <w:szCs w:val="28"/>
        </w:rPr>
        <w:t xml:space="preserve"> </w:t>
      </w:r>
      <w:r w:rsidR="00DE4E0A" w:rsidRPr="00DE4E0A">
        <w:rPr>
          <w:rFonts w:asciiTheme="majorHAnsi" w:hAnsiTheme="majorHAnsi"/>
          <w:iCs/>
          <w:sz w:val="28"/>
          <w:szCs w:val="28"/>
        </w:rPr>
        <w:t>–</w:t>
      </w:r>
      <w:r w:rsidRPr="00DE4E0A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EB2DAE">
        <w:rPr>
          <w:rFonts w:asciiTheme="majorHAnsi" w:hAnsiTheme="majorHAnsi"/>
          <w:bCs/>
          <w:sz w:val="28"/>
          <w:szCs w:val="28"/>
        </w:rPr>
        <w:t>13</w:t>
      </w:r>
      <w:r w:rsidR="00EB2DAE" w:rsidRPr="00EB2DAE">
        <w:rPr>
          <w:rFonts w:asciiTheme="majorHAnsi" w:hAnsiTheme="majorHAnsi"/>
          <w:bCs/>
          <w:sz w:val="28"/>
          <w:szCs w:val="28"/>
        </w:rPr>
        <w:t>-14</w:t>
      </w:r>
      <w:r w:rsidRPr="00EB2DAE">
        <w:rPr>
          <w:rFonts w:asciiTheme="majorHAnsi" w:hAnsiTheme="majorHAnsi"/>
          <w:bCs/>
          <w:sz w:val="28"/>
          <w:szCs w:val="28"/>
        </w:rPr>
        <w:t xml:space="preserve"> мая</w:t>
      </w:r>
      <w:r w:rsidRPr="00EB2DAE">
        <w:rPr>
          <w:rFonts w:asciiTheme="majorHAnsi" w:hAnsiTheme="majorHAnsi"/>
          <w:bCs/>
          <w:sz w:val="28"/>
          <w:szCs w:val="28"/>
        </w:rPr>
        <w:t xml:space="preserve">  201</w:t>
      </w:r>
      <w:r w:rsidRPr="00EB2DAE">
        <w:rPr>
          <w:rFonts w:asciiTheme="majorHAnsi" w:hAnsiTheme="majorHAnsi"/>
          <w:bCs/>
          <w:sz w:val="28"/>
          <w:szCs w:val="28"/>
        </w:rPr>
        <w:t>6</w:t>
      </w:r>
      <w:r w:rsidRPr="00EB2DAE">
        <w:rPr>
          <w:rFonts w:asciiTheme="majorHAnsi" w:hAnsiTheme="majorHAnsi"/>
          <w:bCs/>
          <w:sz w:val="28"/>
          <w:szCs w:val="28"/>
        </w:rPr>
        <w:t xml:space="preserve">  года</w:t>
      </w:r>
      <w:r w:rsidR="00EB2DAE" w:rsidRPr="00EB2DAE">
        <w:rPr>
          <w:rFonts w:asciiTheme="majorHAnsi" w:hAnsiTheme="majorHAnsi"/>
          <w:bCs/>
          <w:sz w:val="28"/>
          <w:szCs w:val="28"/>
        </w:rPr>
        <w:t>:</w:t>
      </w:r>
      <w:r w:rsidRPr="00EB2DAE">
        <w:rPr>
          <w:rFonts w:asciiTheme="majorHAnsi" w:hAnsiTheme="majorHAnsi"/>
          <w:sz w:val="28"/>
          <w:szCs w:val="28"/>
        </w:rPr>
        <w:t xml:space="preserve"> </w:t>
      </w:r>
      <w:r w:rsidR="00EB2DAE" w:rsidRPr="00EB2DAE">
        <w:rPr>
          <w:rFonts w:asciiTheme="majorHAnsi" w:hAnsiTheme="majorHAnsi"/>
          <w:bCs/>
          <w:sz w:val="28"/>
          <w:szCs w:val="28"/>
        </w:rPr>
        <w:t xml:space="preserve">12 мая 2016  г. </w:t>
      </w:r>
      <w:r w:rsidR="00EB2DAE" w:rsidRPr="00EB2DAE">
        <w:rPr>
          <w:rFonts w:asciiTheme="majorHAnsi" w:hAnsiTheme="majorHAnsi"/>
          <w:iCs/>
          <w:sz w:val="28"/>
          <w:szCs w:val="28"/>
        </w:rPr>
        <w:t>–</w:t>
      </w:r>
      <w:r w:rsidR="00EB2DAE" w:rsidRPr="00EB2DAE">
        <w:rPr>
          <w:rFonts w:asciiTheme="majorHAnsi" w:hAnsiTheme="majorHAnsi"/>
          <w:bCs/>
          <w:sz w:val="28"/>
          <w:szCs w:val="28"/>
        </w:rPr>
        <w:t xml:space="preserve"> заезд, размещение участников;</w:t>
      </w:r>
      <w:r w:rsidR="00EB2DAE" w:rsidRPr="00EB2DAE">
        <w:rPr>
          <w:rFonts w:asciiTheme="majorHAnsi" w:hAnsiTheme="majorHAnsi"/>
          <w:bCs/>
          <w:sz w:val="28"/>
          <w:szCs w:val="28"/>
        </w:rPr>
        <w:t xml:space="preserve"> </w:t>
      </w:r>
      <w:r w:rsidR="00EB2DAE" w:rsidRPr="00EB2DAE">
        <w:rPr>
          <w:rFonts w:asciiTheme="majorHAnsi" w:hAnsiTheme="majorHAnsi"/>
          <w:bCs/>
          <w:sz w:val="28"/>
          <w:szCs w:val="28"/>
        </w:rPr>
        <w:t xml:space="preserve">13 мая 2015  г. </w:t>
      </w:r>
      <w:r w:rsidR="00EB2DAE" w:rsidRPr="00EB2DAE">
        <w:rPr>
          <w:rFonts w:asciiTheme="majorHAnsi" w:hAnsiTheme="majorHAnsi"/>
          <w:iCs/>
          <w:sz w:val="28"/>
          <w:szCs w:val="28"/>
        </w:rPr>
        <w:t>–</w:t>
      </w:r>
      <w:r w:rsidR="00EB2DAE" w:rsidRPr="00EB2DAE">
        <w:rPr>
          <w:rFonts w:asciiTheme="majorHAnsi" w:hAnsiTheme="majorHAnsi"/>
          <w:bCs/>
          <w:sz w:val="28"/>
          <w:szCs w:val="28"/>
        </w:rPr>
        <w:t xml:space="preserve"> пленарное заседание, работа секций;</w:t>
      </w:r>
      <w:r w:rsidR="00EB2DAE" w:rsidRPr="00EB2DAE">
        <w:rPr>
          <w:rFonts w:asciiTheme="majorHAnsi" w:hAnsiTheme="majorHAnsi"/>
          <w:bCs/>
          <w:sz w:val="28"/>
          <w:szCs w:val="28"/>
        </w:rPr>
        <w:t xml:space="preserve"> </w:t>
      </w:r>
      <w:r w:rsidR="00EB2DAE" w:rsidRPr="00EB2DAE">
        <w:rPr>
          <w:rFonts w:asciiTheme="majorHAnsi" w:hAnsiTheme="majorHAnsi"/>
          <w:bCs/>
          <w:sz w:val="28"/>
          <w:szCs w:val="28"/>
        </w:rPr>
        <w:t xml:space="preserve">14 мая 2015  г. </w:t>
      </w:r>
      <w:r w:rsidR="00EB2DAE" w:rsidRPr="00EB2DAE">
        <w:rPr>
          <w:rFonts w:asciiTheme="majorHAnsi" w:hAnsiTheme="majorHAnsi"/>
          <w:iCs/>
          <w:sz w:val="28"/>
          <w:szCs w:val="28"/>
        </w:rPr>
        <w:t>–</w:t>
      </w:r>
      <w:r w:rsidR="00EB2DAE" w:rsidRPr="00EB2DAE">
        <w:rPr>
          <w:rFonts w:asciiTheme="majorHAnsi" w:hAnsiTheme="majorHAnsi"/>
          <w:bCs/>
          <w:sz w:val="28"/>
          <w:szCs w:val="28"/>
        </w:rPr>
        <w:t xml:space="preserve"> экскурсия в научный заповедник ВГУ «</w:t>
      </w:r>
      <w:proofErr w:type="spellStart"/>
      <w:r w:rsidR="00EB2DAE" w:rsidRPr="00EB2DAE">
        <w:rPr>
          <w:rFonts w:asciiTheme="majorHAnsi" w:hAnsiTheme="majorHAnsi"/>
          <w:bCs/>
          <w:sz w:val="28"/>
          <w:szCs w:val="28"/>
        </w:rPr>
        <w:t>Галичья</w:t>
      </w:r>
      <w:proofErr w:type="spellEnd"/>
      <w:r w:rsidR="00EB2DAE" w:rsidRPr="00EB2DAE">
        <w:rPr>
          <w:rFonts w:asciiTheme="majorHAnsi" w:hAnsiTheme="majorHAnsi"/>
          <w:bCs/>
          <w:sz w:val="28"/>
          <w:szCs w:val="28"/>
        </w:rPr>
        <w:t xml:space="preserve"> гора», отъезд участников.</w:t>
      </w:r>
    </w:p>
    <w:p w:rsidR="00DE4E0A" w:rsidRPr="00DE4E0A" w:rsidRDefault="005A79C2" w:rsidP="00EB2DAE">
      <w:pPr>
        <w:pStyle w:val="a8"/>
        <w:spacing w:after="0"/>
        <w:ind w:firstLine="181"/>
        <w:rPr>
          <w:rFonts w:asciiTheme="majorHAnsi" w:hAnsiTheme="majorHAnsi"/>
          <w:iCs/>
          <w:sz w:val="28"/>
          <w:szCs w:val="28"/>
        </w:rPr>
      </w:pPr>
      <w:r w:rsidRPr="00EB2DAE">
        <w:rPr>
          <w:rFonts w:asciiTheme="majorHAnsi" w:hAnsiTheme="majorHAnsi"/>
          <w:b/>
          <w:iCs/>
          <w:sz w:val="28"/>
          <w:szCs w:val="28"/>
        </w:rPr>
        <w:t>Проезд и проживание</w:t>
      </w:r>
      <w:r w:rsidRPr="00DE4E0A">
        <w:rPr>
          <w:rFonts w:asciiTheme="majorHAnsi" w:hAnsiTheme="majorHAnsi"/>
          <w:iCs/>
          <w:sz w:val="28"/>
          <w:szCs w:val="28"/>
        </w:rPr>
        <w:t xml:space="preserve"> осуществляются за счет участников конференции. Иногородним участникам предоставляется   общежитие и (по желанию) гостиница. </w:t>
      </w:r>
    </w:p>
    <w:p w:rsidR="00EB2DAE" w:rsidRDefault="00DE4E0A" w:rsidP="00EB2DAE">
      <w:pPr>
        <w:pStyle w:val="a5"/>
        <w:tabs>
          <w:tab w:val="left" w:pos="180"/>
        </w:tabs>
        <w:spacing w:after="0" w:line="240" w:lineRule="auto"/>
        <w:ind w:firstLine="181"/>
        <w:jc w:val="left"/>
        <w:rPr>
          <w:rFonts w:asciiTheme="majorHAnsi" w:hAnsiTheme="majorHAnsi"/>
          <w:iCs/>
          <w:szCs w:val="28"/>
        </w:rPr>
      </w:pPr>
      <w:r w:rsidRPr="00DE4E0A">
        <w:rPr>
          <w:rFonts w:asciiTheme="majorHAnsi" w:hAnsiTheme="majorHAnsi"/>
          <w:szCs w:val="28"/>
        </w:rPr>
        <w:t>Планируется издания сборника материалов секции</w:t>
      </w:r>
      <w:r w:rsidRPr="00DE4E0A">
        <w:rPr>
          <w:rFonts w:asciiTheme="majorHAnsi" w:hAnsiTheme="majorHAnsi"/>
          <w:szCs w:val="28"/>
        </w:rPr>
        <w:t xml:space="preserve"> </w:t>
      </w:r>
      <w:r w:rsidRPr="00EB2DAE">
        <w:rPr>
          <w:rFonts w:asciiTheme="majorHAnsi" w:hAnsiTheme="majorHAnsi"/>
          <w:b/>
          <w:szCs w:val="28"/>
        </w:rPr>
        <w:t>«</w:t>
      </w:r>
      <w:proofErr w:type="spellStart"/>
      <w:r w:rsidRPr="00EB2DAE">
        <w:rPr>
          <w:rFonts w:asciiTheme="majorHAnsi" w:hAnsiTheme="majorHAnsi"/>
          <w:b/>
          <w:szCs w:val="28"/>
        </w:rPr>
        <w:t>Медиаобразование</w:t>
      </w:r>
      <w:proofErr w:type="spellEnd"/>
      <w:r w:rsidRPr="00EB2DAE">
        <w:rPr>
          <w:rFonts w:asciiTheme="majorHAnsi" w:hAnsiTheme="majorHAnsi"/>
          <w:b/>
          <w:szCs w:val="28"/>
        </w:rPr>
        <w:t>: опыт и перспективы»</w:t>
      </w:r>
      <w:r w:rsidR="00EB2DAE">
        <w:rPr>
          <w:rFonts w:asciiTheme="majorHAnsi" w:hAnsiTheme="majorHAnsi"/>
          <w:iCs/>
          <w:szCs w:val="28"/>
        </w:rPr>
        <w:t>.</w:t>
      </w:r>
      <w:r w:rsidRPr="00EB2DAE">
        <w:rPr>
          <w:rFonts w:asciiTheme="majorHAnsi" w:hAnsiTheme="majorHAnsi"/>
          <w:iCs/>
          <w:szCs w:val="28"/>
        </w:rPr>
        <w:t xml:space="preserve"> </w:t>
      </w:r>
    </w:p>
    <w:p w:rsidR="00EB2DAE" w:rsidRDefault="005A79C2" w:rsidP="00EB2DAE">
      <w:pPr>
        <w:pStyle w:val="a5"/>
        <w:tabs>
          <w:tab w:val="left" w:pos="180"/>
        </w:tabs>
        <w:spacing w:after="0" w:line="240" w:lineRule="auto"/>
        <w:ind w:firstLine="181"/>
        <w:jc w:val="left"/>
        <w:rPr>
          <w:rFonts w:asciiTheme="majorHAnsi" w:hAnsiTheme="majorHAnsi"/>
          <w:iCs/>
          <w:szCs w:val="28"/>
        </w:rPr>
      </w:pPr>
      <w:r w:rsidRPr="00DE4E0A">
        <w:rPr>
          <w:rFonts w:asciiTheme="majorHAnsi" w:hAnsiTheme="majorHAnsi"/>
          <w:iCs/>
          <w:szCs w:val="28"/>
        </w:rPr>
        <w:t>П</w:t>
      </w:r>
      <w:r w:rsidR="00DE4E0A" w:rsidRPr="00DE4E0A">
        <w:rPr>
          <w:rFonts w:asciiTheme="majorHAnsi" w:hAnsiTheme="majorHAnsi"/>
          <w:iCs/>
          <w:szCs w:val="28"/>
        </w:rPr>
        <w:t xml:space="preserve">убликация </w:t>
      </w:r>
      <w:r w:rsidRPr="00DE4E0A">
        <w:rPr>
          <w:rFonts w:asciiTheme="majorHAnsi" w:hAnsiTheme="majorHAnsi"/>
          <w:iCs/>
          <w:szCs w:val="28"/>
        </w:rPr>
        <w:t xml:space="preserve">бесплатна. </w:t>
      </w:r>
    </w:p>
    <w:p w:rsidR="00DE4E0A" w:rsidRPr="00EB2DAE" w:rsidRDefault="00DE4E0A" w:rsidP="00EB2DAE">
      <w:pPr>
        <w:pStyle w:val="a5"/>
        <w:tabs>
          <w:tab w:val="left" w:pos="180"/>
        </w:tabs>
        <w:spacing w:after="0" w:line="240" w:lineRule="auto"/>
        <w:ind w:firstLine="181"/>
        <w:jc w:val="left"/>
        <w:rPr>
          <w:rFonts w:asciiTheme="majorHAnsi" w:hAnsiTheme="majorHAnsi"/>
          <w:szCs w:val="28"/>
        </w:rPr>
      </w:pPr>
      <w:r w:rsidRPr="00DE4E0A">
        <w:rPr>
          <w:rFonts w:asciiTheme="majorHAnsi" w:hAnsiTheme="majorHAnsi"/>
          <w:iCs/>
          <w:szCs w:val="28"/>
        </w:rPr>
        <w:t>Тексты</w:t>
      </w:r>
      <w:r w:rsidRPr="00DE4E0A">
        <w:rPr>
          <w:rFonts w:asciiTheme="majorHAnsi" w:hAnsiTheme="majorHAnsi"/>
          <w:szCs w:val="28"/>
        </w:rPr>
        <w:t xml:space="preserve"> принимаются </w:t>
      </w:r>
      <w:r w:rsidRPr="00EB2DAE">
        <w:rPr>
          <w:rFonts w:asciiTheme="majorHAnsi" w:hAnsiTheme="majorHAnsi"/>
          <w:szCs w:val="28"/>
        </w:rPr>
        <w:t>до 13 апреля 2016  г.</w:t>
      </w:r>
    </w:p>
    <w:p w:rsidR="005A79C2" w:rsidRPr="00DE4E0A" w:rsidRDefault="005A79C2" w:rsidP="00EB2DAE">
      <w:pPr>
        <w:pStyle w:val="a5"/>
        <w:tabs>
          <w:tab w:val="left" w:pos="180"/>
        </w:tabs>
        <w:spacing w:after="0" w:line="240" w:lineRule="auto"/>
        <w:ind w:firstLine="181"/>
        <w:jc w:val="left"/>
        <w:rPr>
          <w:rFonts w:asciiTheme="majorHAnsi" w:hAnsiTheme="majorHAnsi"/>
          <w:iCs/>
          <w:szCs w:val="28"/>
        </w:rPr>
      </w:pPr>
      <w:r w:rsidRPr="00DE4E0A">
        <w:rPr>
          <w:rFonts w:asciiTheme="majorHAnsi" w:hAnsiTheme="majorHAnsi"/>
          <w:iCs/>
          <w:szCs w:val="28"/>
        </w:rPr>
        <w:t xml:space="preserve">Объем публикации – </w:t>
      </w:r>
      <w:r w:rsidR="00DE4E0A" w:rsidRPr="00DE4E0A">
        <w:rPr>
          <w:rFonts w:asciiTheme="majorHAnsi" w:hAnsiTheme="majorHAnsi"/>
          <w:iCs/>
          <w:szCs w:val="28"/>
        </w:rPr>
        <w:t>до 5</w:t>
      </w:r>
      <w:r w:rsidRPr="00DE4E0A">
        <w:rPr>
          <w:rFonts w:asciiTheme="majorHAnsi" w:hAnsiTheme="majorHAnsi"/>
          <w:iCs/>
          <w:szCs w:val="28"/>
        </w:rPr>
        <w:t xml:space="preserve"> страниц (14 кегль, полуторный интервал, шрифт </w:t>
      </w:r>
      <w:r w:rsidRPr="00DE4E0A">
        <w:rPr>
          <w:rFonts w:asciiTheme="majorHAnsi" w:hAnsiTheme="majorHAnsi"/>
          <w:iCs/>
          <w:szCs w:val="28"/>
          <w:lang w:val="en-US"/>
        </w:rPr>
        <w:t>Times</w:t>
      </w:r>
      <w:r w:rsidRPr="00DE4E0A">
        <w:rPr>
          <w:rFonts w:asciiTheme="majorHAnsi" w:hAnsiTheme="majorHAnsi"/>
          <w:iCs/>
          <w:szCs w:val="28"/>
        </w:rPr>
        <w:t xml:space="preserve"> </w:t>
      </w:r>
      <w:r w:rsidRPr="00DE4E0A">
        <w:rPr>
          <w:rFonts w:asciiTheme="majorHAnsi" w:hAnsiTheme="majorHAnsi"/>
          <w:iCs/>
          <w:szCs w:val="28"/>
          <w:lang w:val="en-US"/>
        </w:rPr>
        <w:t>New</w:t>
      </w:r>
      <w:r w:rsidRPr="00DE4E0A">
        <w:rPr>
          <w:rFonts w:asciiTheme="majorHAnsi" w:hAnsiTheme="majorHAnsi"/>
          <w:iCs/>
          <w:szCs w:val="28"/>
        </w:rPr>
        <w:t xml:space="preserve"> </w:t>
      </w:r>
      <w:r w:rsidRPr="00DE4E0A">
        <w:rPr>
          <w:rFonts w:asciiTheme="majorHAnsi" w:hAnsiTheme="majorHAnsi"/>
          <w:iCs/>
          <w:szCs w:val="28"/>
          <w:lang w:val="en-US"/>
        </w:rPr>
        <w:t>Roman</w:t>
      </w:r>
      <w:r w:rsidRPr="00DE4E0A">
        <w:rPr>
          <w:rFonts w:asciiTheme="majorHAnsi" w:hAnsiTheme="majorHAnsi"/>
          <w:iCs/>
          <w:szCs w:val="28"/>
        </w:rPr>
        <w:t xml:space="preserve">). </w:t>
      </w:r>
    </w:p>
    <w:p w:rsidR="00EB2DAE" w:rsidRDefault="00EB2DAE" w:rsidP="00EB2DAE">
      <w:pPr>
        <w:ind w:firstLine="181"/>
        <w:rPr>
          <w:rFonts w:asciiTheme="majorHAnsi" w:hAnsiTheme="majorHAnsi"/>
          <w:sz w:val="28"/>
          <w:szCs w:val="28"/>
        </w:rPr>
      </w:pPr>
      <w:r w:rsidRPr="00DE4E0A">
        <w:rPr>
          <w:rFonts w:asciiTheme="majorHAnsi" w:hAnsiTheme="majorHAnsi"/>
          <w:b/>
          <w:bCs/>
          <w:sz w:val="28"/>
          <w:szCs w:val="28"/>
        </w:rPr>
        <w:t>Председатель оргкомитета</w:t>
      </w:r>
      <w:r w:rsidRPr="00DE4E0A">
        <w:rPr>
          <w:rFonts w:asciiTheme="majorHAnsi" w:hAnsiTheme="majorHAnsi"/>
          <w:sz w:val="28"/>
          <w:szCs w:val="28"/>
        </w:rPr>
        <w:t xml:space="preserve"> конференции </w:t>
      </w:r>
      <w:r w:rsidRPr="00DE4E0A">
        <w:rPr>
          <w:rFonts w:asciiTheme="majorHAnsi" w:hAnsiTheme="majorHAnsi"/>
          <w:bCs/>
          <w:sz w:val="28"/>
          <w:szCs w:val="28"/>
        </w:rPr>
        <w:t>«Проблемы массовой коммуникации»</w:t>
      </w:r>
      <w:r w:rsidRPr="00DE4E0A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DE4E0A">
        <w:rPr>
          <w:rFonts w:asciiTheme="majorHAnsi" w:hAnsiTheme="majorHAnsi"/>
          <w:sz w:val="28"/>
          <w:szCs w:val="28"/>
        </w:rPr>
        <w:t>–</w:t>
      </w:r>
      <w:r w:rsidRPr="00DE4E0A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EB2DAE">
        <w:rPr>
          <w:rFonts w:asciiTheme="majorHAnsi" w:hAnsiTheme="majorHAnsi"/>
          <w:bCs/>
          <w:sz w:val="28"/>
          <w:szCs w:val="28"/>
        </w:rPr>
        <w:t>проф.  В.В. Тулупов</w:t>
      </w:r>
      <w:r w:rsidRPr="00DE4E0A">
        <w:rPr>
          <w:rFonts w:asciiTheme="majorHAnsi" w:hAnsiTheme="majorHAnsi"/>
          <w:sz w:val="28"/>
          <w:szCs w:val="28"/>
        </w:rPr>
        <w:t xml:space="preserve"> (473) 274-52-71</w:t>
      </w:r>
      <w:r>
        <w:rPr>
          <w:rFonts w:asciiTheme="majorHAnsi" w:hAnsiTheme="majorHAnsi"/>
          <w:sz w:val="28"/>
          <w:szCs w:val="28"/>
        </w:rPr>
        <w:t>;</w:t>
      </w:r>
      <w:r w:rsidRPr="00DE4E0A">
        <w:rPr>
          <w:rFonts w:asciiTheme="majorHAnsi" w:hAnsiTheme="majorHAnsi"/>
          <w:sz w:val="28"/>
          <w:szCs w:val="28"/>
        </w:rPr>
        <w:br/>
      </w:r>
      <w:hyperlink r:id="rId7" w:history="1">
        <w:r w:rsidRPr="00EB2DAE">
          <w:rPr>
            <w:rStyle w:val="ab"/>
            <w:rFonts w:asciiTheme="majorHAnsi" w:hAnsiTheme="majorHAnsi"/>
            <w:color w:val="auto"/>
            <w:sz w:val="28"/>
            <w:szCs w:val="28"/>
            <w:u w:val="none"/>
            <w:lang w:val="en-US"/>
          </w:rPr>
          <w:t>vlvtul</w:t>
        </w:r>
        <w:r w:rsidRPr="00EB2DAE">
          <w:rPr>
            <w:rStyle w:val="ab"/>
            <w:rFonts w:asciiTheme="majorHAnsi" w:hAnsiTheme="majorHAnsi"/>
            <w:color w:val="auto"/>
            <w:sz w:val="28"/>
            <w:szCs w:val="28"/>
            <w:u w:val="none"/>
          </w:rPr>
          <w:t>@</w:t>
        </w:r>
        <w:r w:rsidRPr="00EB2DAE">
          <w:rPr>
            <w:rStyle w:val="ab"/>
            <w:rFonts w:asciiTheme="majorHAnsi" w:hAnsiTheme="majorHAnsi"/>
            <w:color w:val="auto"/>
            <w:sz w:val="28"/>
            <w:szCs w:val="28"/>
            <w:u w:val="none"/>
            <w:lang w:val="en-US"/>
          </w:rPr>
          <w:t>mail</w:t>
        </w:r>
        <w:r w:rsidRPr="00EB2DAE">
          <w:rPr>
            <w:rStyle w:val="ab"/>
            <w:rFonts w:asciiTheme="majorHAnsi" w:hAnsiTheme="majorHAnsi"/>
            <w:color w:val="auto"/>
            <w:sz w:val="28"/>
            <w:szCs w:val="28"/>
            <w:u w:val="none"/>
          </w:rPr>
          <w:t>.</w:t>
        </w:r>
        <w:proofErr w:type="spellStart"/>
        <w:r w:rsidRPr="00EB2DAE">
          <w:rPr>
            <w:rStyle w:val="ab"/>
            <w:rFonts w:asciiTheme="majorHAnsi" w:hAnsiTheme="majorHAnsi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B2DAE">
        <w:rPr>
          <w:rFonts w:asciiTheme="majorHAnsi" w:hAnsiTheme="majorHAnsi"/>
          <w:sz w:val="28"/>
          <w:szCs w:val="28"/>
        </w:rPr>
        <w:t xml:space="preserve"> </w:t>
      </w:r>
    </w:p>
    <w:p w:rsidR="00EB2DAE" w:rsidRPr="00DE4E0A" w:rsidRDefault="00EB2DAE" w:rsidP="00EB2DAE">
      <w:pPr>
        <w:ind w:firstLine="181"/>
        <w:rPr>
          <w:rFonts w:asciiTheme="majorHAnsi" w:hAnsiTheme="majorHAnsi"/>
          <w:sz w:val="28"/>
          <w:szCs w:val="28"/>
        </w:rPr>
      </w:pPr>
      <w:r w:rsidRPr="00EB2DAE">
        <w:rPr>
          <w:rFonts w:asciiTheme="majorHAnsi" w:hAnsiTheme="majorHAnsi"/>
          <w:b/>
          <w:sz w:val="28"/>
          <w:szCs w:val="28"/>
        </w:rPr>
        <w:t>Заместитель декана по научной деятельности факультета журналистики ВГУ</w:t>
      </w:r>
      <w:r w:rsidRPr="001A7AE4">
        <w:rPr>
          <w:rFonts w:ascii="Times New Roman" w:hAnsi="Times New Roman"/>
          <w:sz w:val="28"/>
          <w:szCs w:val="28"/>
        </w:rPr>
        <w:t xml:space="preserve"> –</w:t>
      </w:r>
      <w:r w:rsidRPr="001A7A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2DAE">
        <w:rPr>
          <w:rFonts w:ascii="Times New Roman" w:hAnsi="Times New Roman"/>
          <w:bCs/>
          <w:sz w:val="28"/>
          <w:szCs w:val="28"/>
        </w:rPr>
        <w:t>проф.  В.И. Сапунов</w:t>
      </w:r>
      <w:r w:rsidRPr="001A7AE4">
        <w:rPr>
          <w:rFonts w:ascii="Times New Roman" w:hAnsi="Times New Roman"/>
          <w:sz w:val="28"/>
          <w:szCs w:val="28"/>
        </w:rPr>
        <w:t>, (473) 275-43-92, 8</w:t>
      </w:r>
      <w:r>
        <w:rPr>
          <w:rFonts w:ascii="Times New Roman" w:hAnsi="Times New Roman"/>
          <w:sz w:val="28"/>
          <w:szCs w:val="28"/>
        </w:rPr>
        <w:noBreakHyphen/>
      </w:r>
      <w:r w:rsidRPr="001A7AE4">
        <w:rPr>
          <w:rFonts w:ascii="Times New Roman" w:hAnsi="Times New Roman"/>
          <w:sz w:val="28"/>
          <w:szCs w:val="28"/>
        </w:rPr>
        <w:t>906-585-58-31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A7AE4">
        <w:rPr>
          <w:rFonts w:ascii="Times New Roman" w:hAnsi="Times New Roman"/>
          <w:sz w:val="28"/>
          <w:szCs w:val="28"/>
          <w:lang w:val="en-US"/>
        </w:rPr>
        <w:t>vsapunov</w:t>
      </w:r>
      <w:proofErr w:type="spellEnd"/>
      <w:r w:rsidRPr="001A7AE4">
        <w:rPr>
          <w:rFonts w:ascii="Times New Roman" w:hAnsi="Times New Roman"/>
          <w:sz w:val="28"/>
          <w:szCs w:val="28"/>
        </w:rPr>
        <w:t>76@</w:t>
      </w:r>
      <w:r w:rsidRPr="001A7AE4">
        <w:rPr>
          <w:rFonts w:ascii="Times New Roman" w:hAnsi="Times New Roman"/>
          <w:sz w:val="28"/>
          <w:szCs w:val="28"/>
          <w:lang w:val="en-US"/>
        </w:rPr>
        <w:t>rambler</w:t>
      </w:r>
      <w:r w:rsidRPr="001A7AE4">
        <w:rPr>
          <w:rFonts w:ascii="Times New Roman" w:hAnsi="Times New Roman"/>
          <w:sz w:val="28"/>
          <w:szCs w:val="28"/>
        </w:rPr>
        <w:t>.</w:t>
      </w:r>
      <w:proofErr w:type="spellStart"/>
      <w:r w:rsidRPr="001A7AE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A79C2" w:rsidRPr="00DE4E0A" w:rsidRDefault="005A79C2" w:rsidP="00EB2DAE">
      <w:pPr>
        <w:pStyle w:val="1"/>
        <w:spacing w:before="0" w:beforeAutospacing="0" w:after="0" w:afterAutospacing="0"/>
        <w:ind w:firstLine="181"/>
        <w:jc w:val="both"/>
        <w:rPr>
          <w:rFonts w:asciiTheme="majorHAnsi" w:hAnsiTheme="majorHAnsi"/>
          <w:sz w:val="28"/>
          <w:szCs w:val="28"/>
        </w:rPr>
      </w:pPr>
    </w:p>
    <w:p w:rsidR="005A79C2" w:rsidRPr="00DE4E0A" w:rsidRDefault="005A79C2" w:rsidP="00EB2DAE">
      <w:pPr>
        <w:ind w:firstLine="181"/>
        <w:jc w:val="both"/>
        <w:rPr>
          <w:rFonts w:asciiTheme="majorHAnsi" w:hAnsiTheme="majorHAnsi"/>
          <w:sz w:val="28"/>
          <w:szCs w:val="28"/>
        </w:rPr>
      </w:pPr>
    </w:p>
    <w:p w:rsidR="005A79C2" w:rsidRPr="00DE4E0A" w:rsidRDefault="005A79C2" w:rsidP="00EB2DAE">
      <w:pPr>
        <w:pStyle w:val="a5"/>
        <w:tabs>
          <w:tab w:val="left" w:pos="180"/>
        </w:tabs>
        <w:spacing w:after="0" w:line="240" w:lineRule="auto"/>
        <w:ind w:firstLine="181"/>
        <w:rPr>
          <w:rFonts w:asciiTheme="majorHAnsi" w:hAnsiTheme="majorHAnsi"/>
          <w:szCs w:val="28"/>
        </w:rPr>
      </w:pPr>
    </w:p>
    <w:p w:rsidR="005A79C2" w:rsidRPr="00EB2DAE" w:rsidRDefault="005A79C2" w:rsidP="00EB2DAE">
      <w:pPr>
        <w:ind w:firstLine="181"/>
        <w:jc w:val="both"/>
        <w:rPr>
          <w:rFonts w:asciiTheme="majorHAnsi" w:hAnsiTheme="majorHAnsi"/>
          <w:sz w:val="28"/>
          <w:szCs w:val="28"/>
        </w:rPr>
      </w:pPr>
      <w:r w:rsidRPr="00DE4E0A">
        <w:rPr>
          <w:rFonts w:asciiTheme="majorHAnsi" w:hAnsiTheme="majorHAnsi"/>
          <w:sz w:val="28"/>
          <w:szCs w:val="28"/>
        </w:rPr>
        <w:t xml:space="preserve">Декан факультета </w:t>
      </w:r>
      <w:r w:rsidRPr="00EB2DAE">
        <w:rPr>
          <w:rFonts w:asciiTheme="majorHAnsi" w:hAnsiTheme="majorHAnsi"/>
          <w:sz w:val="28"/>
          <w:szCs w:val="28"/>
        </w:rPr>
        <w:t>журналистики</w:t>
      </w:r>
      <w:proofErr w:type="gramStart"/>
      <w:r w:rsidRPr="00EB2DAE">
        <w:rPr>
          <w:rFonts w:asciiTheme="majorHAnsi" w:hAnsiTheme="majorHAnsi"/>
          <w:sz w:val="28"/>
          <w:szCs w:val="28"/>
        </w:rPr>
        <w:t xml:space="preserve">                                    П</w:t>
      </w:r>
      <w:proofErr w:type="gramEnd"/>
      <w:r w:rsidRPr="00EB2DAE">
        <w:rPr>
          <w:rFonts w:asciiTheme="majorHAnsi" w:hAnsiTheme="majorHAnsi"/>
          <w:sz w:val="28"/>
          <w:szCs w:val="28"/>
        </w:rPr>
        <w:t>роф.  Тулупов В.В.</w:t>
      </w:r>
    </w:p>
    <w:p w:rsidR="00EB2DAE" w:rsidRDefault="00EB2DAE" w:rsidP="00EB2DAE">
      <w:pPr>
        <w:ind w:firstLine="181"/>
        <w:jc w:val="both"/>
        <w:rPr>
          <w:rFonts w:asciiTheme="majorHAnsi" w:hAnsiTheme="majorHAnsi"/>
          <w:b/>
          <w:sz w:val="28"/>
          <w:szCs w:val="28"/>
        </w:rPr>
      </w:pPr>
    </w:p>
    <w:p w:rsidR="00EB2DAE" w:rsidRDefault="00EB2DAE" w:rsidP="00EB2DAE">
      <w:pPr>
        <w:ind w:firstLine="181"/>
        <w:jc w:val="both"/>
        <w:rPr>
          <w:rFonts w:asciiTheme="majorHAnsi" w:hAnsiTheme="majorHAnsi"/>
          <w:b/>
          <w:sz w:val="28"/>
          <w:szCs w:val="28"/>
        </w:rPr>
      </w:pPr>
    </w:p>
    <w:p w:rsidR="00EB2DAE" w:rsidRDefault="00EB2DAE" w:rsidP="00EB2DAE">
      <w:pPr>
        <w:ind w:firstLine="181"/>
        <w:jc w:val="both"/>
        <w:rPr>
          <w:rFonts w:asciiTheme="majorHAnsi" w:hAnsiTheme="majorHAnsi"/>
          <w:b/>
          <w:sz w:val="28"/>
          <w:szCs w:val="28"/>
        </w:rPr>
      </w:pPr>
    </w:p>
    <w:p w:rsidR="00EB2DAE" w:rsidRDefault="00EB2DAE" w:rsidP="00EB2DAE">
      <w:pPr>
        <w:ind w:firstLine="181"/>
        <w:jc w:val="both"/>
        <w:rPr>
          <w:rFonts w:asciiTheme="majorHAnsi" w:hAnsiTheme="majorHAnsi"/>
          <w:b/>
          <w:sz w:val="28"/>
          <w:szCs w:val="28"/>
        </w:rPr>
      </w:pPr>
    </w:p>
    <w:p w:rsidR="00EB2DAE" w:rsidRDefault="00EB2DAE" w:rsidP="00EB2DAE">
      <w:pPr>
        <w:ind w:firstLine="181"/>
        <w:jc w:val="both"/>
        <w:rPr>
          <w:rFonts w:asciiTheme="majorHAnsi" w:hAnsiTheme="majorHAnsi"/>
          <w:b/>
          <w:sz w:val="28"/>
          <w:szCs w:val="28"/>
        </w:rPr>
      </w:pPr>
    </w:p>
    <w:p w:rsidR="00DE4E0A" w:rsidRDefault="00DE4E0A" w:rsidP="00DE4E0A">
      <w:pPr>
        <w:jc w:val="center"/>
        <w:rPr>
          <w:rFonts w:asciiTheme="majorHAnsi" w:hAnsiTheme="majorHAnsi"/>
          <w:sz w:val="28"/>
          <w:szCs w:val="28"/>
        </w:rPr>
      </w:pPr>
      <w:r w:rsidRPr="00DE4E0A">
        <w:rPr>
          <w:rFonts w:asciiTheme="majorHAnsi" w:hAnsiTheme="majorHAnsi"/>
          <w:sz w:val="28"/>
          <w:szCs w:val="28"/>
        </w:rPr>
        <w:lastRenderedPageBreak/>
        <w:t xml:space="preserve">Анкета участника </w:t>
      </w:r>
      <w:r w:rsidRPr="00DE4E0A">
        <w:rPr>
          <w:rFonts w:asciiTheme="majorHAnsi" w:hAnsiTheme="majorHAnsi"/>
          <w:sz w:val="28"/>
          <w:szCs w:val="28"/>
        </w:rPr>
        <w:t xml:space="preserve">секции </w:t>
      </w:r>
      <w:r w:rsidRPr="00DE4E0A">
        <w:rPr>
          <w:rFonts w:asciiTheme="majorHAnsi" w:hAnsiTheme="majorHAnsi"/>
          <w:b/>
          <w:bCs/>
          <w:caps/>
          <w:sz w:val="28"/>
          <w:szCs w:val="28"/>
        </w:rPr>
        <w:t>«МЕДИАОБРАЗОВАНИЕ»</w:t>
      </w:r>
      <w:r w:rsidRPr="00DE4E0A">
        <w:rPr>
          <w:rFonts w:asciiTheme="majorHAnsi" w:hAnsiTheme="majorHAnsi"/>
          <w:sz w:val="28"/>
          <w:szCs w:val="28"/>
        </w:rPr>
        <w:t xml:space="preserve"> </w:t>
      </w:r>
    </w:p>
    <w:p w:rsidR="00DE4E0A" w:rsidRDefault="00DE4E0A" w:rsidP="00DE4E0A">
      <w:pPr>
        <w:jc w:val="center"/>
        <w:rPr>
          <w:rFonts w:asciiTheme="majorHAnsi" w:hAnsiTheme="majorHAnsi"/>
          <w:sz w:val="28"/>
          <w:szCs w:val="28"/>
        </w:rPr>
      </w:pPr>
      <w:r w:rsidRPr="00DE4E0A">
        <w:rPr>
          <w:rFonts w:asciiTheme="majorHAnsi" w:hAnsiTheme="majorHAnsi"/>
          <w:sz w:val="28"/>
          <w:szCs w:val="28"/>
        </w:rPr>
        <w:t>научно-практической к</w:t>
      </w:r>
      <w:r w:rsidRPr="00DE4E0A">
        <w:rPr>
          <w:rFonts w:asciiTheme="majorHAnsi" w:hAnsiTheme="majorHAnsi"/>
          <w:sz w:val="28"/>
          <w:szCs w:val="28"/>
        </w:rPr>
        <w:t xml:space="preserve">онференции </w:t>
      </w:r>
    </w:p>
    <w:p w:rsidR="00DE4E0A" w:rsidRPr="00DE4E0A" w:rsidRDefault="00DE4E0A" w:rsidP="00DE4E0A">
      <w:pPr>
        <w:jc w:val="center"/>
        <w:rPr>
          <w:rFonts w:asciiTheme="majorHAnsi" w:hAnsiTheme="majorHAnsi"/>
          <w:sz w:val="28"/>
          <w:szCs w:val="28"/>
        </w:rPr>
      </w:pPr>
      <w:r w:rsidRPr="00DE4E0A">
        <w:rPr>
          <w:rFonts w:asciiTheme="majorHAnsi" w:hAnsiTheme="majorHAnsi"/>
          <w:sz w:val="28"/>
          <w:szCs w:val="28"/>
        </w:rPr>
        <w:t>«Проблемы массовой коммуникации»</w:t>
      </w:r>
    </w:p>
    <w:p w:rsidR="00DE4E0A" w:rsidRPr="00DE4E0A" w:rsidRDefault="00DE4E0A" w:rsidP="00DE4E0A">
      <w:pPr>
        <w:jc w:val="center"/>
        <w:rPr>
          <w:rFonts w:asciiTheme="majorHAnsi" w:hAnsiTheme="majorHAnsi"/>
          <w:sz w:val="28"/>
          <w:szCs w:val="28"/>
        </w:rPr>
      </w:pPr>
    </w:p>
    <w:p w:rsidR="00DE4E0A" w:rsidRPr="00DE4E0A" w:rsidRDefault="00DE4E0A" w:rsidP="00DE4E0A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008"/>
        <w:gridCol w:w="3420"/>
        <w:gridCol w:w="4680"/>
      </w:tblGrid>
      <w:tr w:rsidR="00DE4E0A" w:rsidRPr="00DE4E0A" w:rsidTr="005F1952">
        <w:tc>
          <w:tcPr>
            <w:tcW w:w="1008" w:type="dxa"/>
          </w:tcPr>
          <w:p w:rsidR="00DE4E0A" w:rsidRPr="00DE4E0A" w:rsidRDefault="00DE4E0A" w:rsidP="00DE4E0A">
            <w:pPr>
              <w:rPr>
                <w:rFonts w:asciiTheme="majorHAnsi" w:hAnsiTheme="majorHAnsi"/>
                <w:sz w:val="24"/>
                <w:szCs w:val="24"/>
              </w:rPr>
            </w:pPr>
            <w:r w:rsidRPr="00DE4E0A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DE4E0A" w:rsidRPr="00DE4E0A" w:rsidRDefault="00DE4E0A" w:rsidP="00DE4E0A">
            <w:pPr>
              <w:rPr>
                <w:rFonts w:asciiTheme="majorHAnsi" w:hAnsiTheme="majorHAnsi"/>
                <w:sz w:val="24"/>
                <w:szCs w:val="24"/>
              </w:rPr>
            </w:pPr>
            <w:r w:rsidRPr="00DE4E0A">
              <w:rPr>
                <w:rFonts w:asciiTheme="majorHAnsi" w:hAnsiTheme="majorHAnsi"/>
                <w:sz w:val="24"/>
                <w:szCs w:val="24"/>
              </w:rPr>
              <w:t>Фамилия, имя, отчество</w:t>
            </w:r>
          </w:p>
        </w:tc>
        <w:tc>
          <w:tcPr>
            <w:tcW w:w="4680" w:type="dxa"/>
          </w:tcPr>
          <w:p w:rsidR="00DE4E0A" w:rsidRPr="00DE4E0A" w:rsidRDefault="00DE4E0A" w:rsidP="005F19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E0A" w:rsidRPr="00DE4E0A" w:rsidTr="005F1952">
        <w:tc>
          <w:tcPr>
            <w:tcW w:w="1008" w:type="dxa"/>
          </w:tcPr>
          <w:p w:rsidR="00DE4E0A" w:rsidRPr="00DE4E0A" w:rsidRDefault="00DE4E0A" w:rsidP="00DE4E0A">
            <w:pPr>
              <w:rPr>
                <w:rFonts w:asciiTheme="majorHAnsi" w:hAnsiTheme="majorHAnsi"/>
                <w:sz w:val="24"/>
                <w:szCs w:val="24"/>
              </w:rPr>
            </w:pPr>
            <w:r w:rsidRPr="00DE4E0A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DE4E0A" w:rsidRPr="00DE4E0A" w:rsidRDefault="00DE4E0A" w:rsidP="00DE4E0A">
            <w:pPr>
              <w:rPr>
                <w:rFonts w:asciiTheme="majorHAnsi" w:hAnsiTheme="majorHAnsi"/>
                <w:sz w:val="24"/>
                <w:szCs w:val="24"/>
              </w:rPr>
            </w:pPr>
            <w:r w:rsidRPr="00DE4E0A">
              <w:rPr>
                <w:rFonts w:asciiTheme="majorHAnsi" w:hAnsiTheme="majorHAnsi"/>
                <w:sz w:val="24"/>
                <w:szCs w:val="24"/>
              </w:rPr>
              <w:t>Город</w:t>
            </w:r>
          </w:p>
        </w:tc>
        <w:tc>
          <w:tcPr>
            <w:tcW w:w="4680" w:type="dxa"/>
          </w:tcPr>
          <w:p w:rsidR="00DE4E0A" w:rsidRPr="00DE4E0A" w:rsidRDefault="00DE4E0A" w:rsidP="005F19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E0A" w:rsidRPr="00DE4E0A" w:rsidTr="005F1952">
        <w:tc>
          <w:tcPr>
            <w:tcW w:w="1008" w:type="dxa"/>
          </w:tcPr>
          <w:p w:rsidR="00DE4E0A" w:rsidRPr="00DE4E0A" w:rsidRDefault="00DE4E0A" w:rsidP="00DE4E0A">
            <w:pPr>
              <w:rPr>
                <w:rFonts w:asciiTheme="majorHAnsi" w:hAnsiTheme="majorHAnsi"/>
                <w:sz w:val="24"/>
                <w:szCs w:val="24"/>
              </w:rPr>
            </w:pPr>
            <w:r w:rsidRPr="00DE4E0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DE4E0A" w:rsidRPr="00DE4E0A" w:rsidRDefault="00DE4E0A" w:rsidP="00DE4E0A">
            <w:pPr>
              <w:rPr>
                <w:rFonts w:asciiTheme="majorHAnsi" w:hAnsiTheme="majorHAnsi"/>
                <w:sz w:val="24"/>
                <w:szCs w:val="24"/>
              </w:rPr>
            </w:pPr>
            <w:r w:rsidRPr="00DE4E0A">
              <w:rPr>
                <w:rFonts w:asciiTheme="majorHAnsi" w:hAnsiTheme="majorHAnsi"/>
                <w:sz w:val="24"/>
                <w:szCs w:val="24"/>
              </w:rPr>
              <w:t>Вуз</w:t>
            </w:r>
          </w:p>
        </w:tc>
        <w:tc>
          <w:tcPr>
            <w:tcW w:w="4680" w:type="dxa"/>
          </w:tcPr>
          <w:p w:rsidR="00DE4E0A" w:rsidRPr="00DE4E0A" w:rsidRDefault="00DE4E0A" w:rsidP="005F19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E0A" w:rsidRPr="00DE4E0A" w:rsidTr="005F1952">
        <w:tc>
          <w:tcPr>
            <w:tcW w:w="1008" w:type="dxa"/>
          </w:tcPr>
          <w:p w:rsidR="00DE4E0A" w:rsidRPr="00DE4E0A" w:rsidRDefault="00DE4E0A" w:rsidP="00DE4E0A">
            <w:pPr>
              <w:rPr>
                <w:rFonts w:asciiTheme="majorHAnsi" w:hAnsiTheme="majorHAnsi"/>
                <w:sz w:val="24"/>
                <w:szCs w:val="24"/>
              </w:rPr>
            </w:pPr>
            <w:r w:rsidRPr="00DE4E0A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DE4E0A" w:rsidRPr="00DE4E0A" w:rsidRDefault="00E95D4F" w:rsidP="00E95D4F">
            <w:pPr>
              <w:rPr>
                <w:rFonts w:asciiTheme="majorHAnsi" w:hAnsiTheme="majorHAnsi"/>
                <w:sz w:val="24"/>
                <w:szCs w:val="24"/>
              </w:rPr>
            </w:pPr>
            <w:r w:rsidRPr="00DE4E0A">
              <w:rPr>
                <w:rFonts w:asciiTheme="majorHAnsi" w:hAnsiTheme="majorHAnsi"/>
                <w:sz w:val="24"/>
                <w:szCs w:val="24"/>
              </w:rPr>
              <w:t>Учёная степень</w:t>
            </w:r>
          </w:p>
        </w:tc>
        <w:tc>
          <w:tcPr>
            <w:tcW w:w="4680" w:type="dxa"/>
          </w:tcPr>
          <w:p w:rsidR="00DE4E0A" w:rsidRPr="00DE4E0A" w:rsidRDefault="00DE4E0A" w:rsidP="005F19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E0A" w:rsidRPr="00DE4E0A" w:rsidTr="005F1952">
        <w:tc>
          <w:tcPr>
            <w:tcW w:w="1008" w:type="dxa"/>
          </w:tcPr>
          <w:p w:rsidR="00DE4E0A" w:rsidRPr="00DE4E0A" w:rsidRDefault="00DE4E0A" w:rsidP="00DE4E0A">
            <w:pPr>
              <w:rPr>
                <w:rFonts w:asciiTheme="majorHAnsi" w:hAnsiTheme="majorHAnsi"/>
                <w:sz w:val="24"/>
                <w:szCs w:val="24"/>
              </w:rPr>
            </w:pPr>
            <w:r w:rsidRPr="00DE4E0A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DE4E0A" w:rsidRPr="00DE4E0A" w:rsidRDefault="00E95D4F" w:rsidP="00E95D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Учёное звание</w:t>
            </w:r>
            <w:r w:rsidRPr="00DE4E0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DE4E0A" w:rsidRPr="00DE4E0A" w:rsidRDefault="00DE4E0A" w:rsidP="005F19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E0A" w:rsidRPr="00DE4E0A" w:rsidTr="005F1952">
        <w:tc>
          <w:tcPr>
            <w:tcW w:w="1008" w:type="dxa"/>
          </w:tcPr>
          <w:p w:rsidR="00DE4E0A" w:rsidRPr="00DE4E0A" w:rsidRDefault="00DE4E0A" w:rsidP="00DE4E0A">
            <w:pPr>
              <w:rPr>
                <w:rFonts w:asciiTheme="majorHAnsi" w:hAnsiTheme="majorHAnsi"/>
                <w:sz w:val="24"/>
                <w:szCs w:val="24"/>
              </w:rPr>
            </w:pPr>
            <w:r w:rsidRPr="00DE4E0A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DE4E0A" w:rsidRPr="00DE4E0A" w:rsidRDefault="00E95D4F" w:rsidP="00E95D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Должность</w:t>
            </w:r>
          </w:p>
        </w:tc>
        <w:tc>
          <w:tcPr>
            <w:tcW w:w="4680" w:type="dxa"/>
          </w:tcPr>
          <w:p w:rsidR="00DE4E0A" w:rsidRPr="00DE4E0A" w:rsidRDefault="00DE4E0A" w:rsidP="005F19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E0A" w:rsidRPr="00DE4E0A" w:rsidTr="005F1952">
        <w:tc>
          <w:tcPr>
            <w:tcW w:w="1008" w:type="dxa"/>
          </w:tcPr>
          <w:p w:rsidR="00DE4E0A" w:rsidRPr="00DE4E0A" w:rsidRDefault="00DE4E0A" w:rsidP="00DE4E0A">
            <w:pPr>
              <w:rPr>
                <w:rFonts w:asciiTheme="majorHAnsi" w:hAnsiTheme="majorHAnsi"/>
                <w:sz w:val="24"/>
                <w:szCs w:val="24"/>
              </w:rPr>
            </w:pPr>
            <w:r w:rsidRPr="00DE4E0A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DE4E0A" w:rsidRPr="00DE4E0A" w:rsidRDefault="00DE4E0A" w:rsidP="00DE4E0A">
            <w:pPr>
              <w:rPr>
                <w:rFonts w:asciiTheme="majorHAnsi" w:hAnsiTheme="majorHAnsi"/>
                <w:sz w:val="24"/>
                <w:szCs w:val="24"/>
              </w:rPr>
            </w:pPr>
            <w:r w:rsidRPr="00DE4E0A">
              <w:rPr>
                <w:rFonts w:asciiTheme="majorHAnsi" w:hAnsiTheme="majorHAnsi"/>
                <w:sz w:val="24"/>
                <w:szCs w:val="24"/>
              </w:rPr>
              <w:t>Участие в конференции</w:t>
            </w:r>
          </w:p>
          <w:p w:rsidR="00DE4E0A" w:rsidRPr="00DE4E0A" w:rsidRDefault="00DE4E0A" w:rsidP="00DE4E0A">
            <w:pPr>
              <w:rPr>
                <w:rFonts w:asciiTheme="majorHAnsi" w:hAnsiTheme="majorHAnsi"/>
                <w:sz w:val="24"/>
                <w:szCs w:val="24"/>
              </w:rPr>
            </w:pPr>
            <w:r w:rsidRPr="00DE4E0A">
              <w:rPr>
                <w:rFonts w:asciiTheme="majorHAnsi" w:hAnsiTheme="majorHAnsi"/>
                <w:sz w:val="24"/>
                <w:szCs w:val="24"/>
              </w:rPr>
              <w:t>(очно/заочно)</w:t>
            </w:r>
          </w:p>
        </w:tc>
        <w:tc>
          <w:tcPr>
            <w:tcW w:w="4680" w:type="dxa"/>
          </w:tcPr>
          <w:p w:rsidR="00DE4E0A" w:rsidRPr="00DE4E0A" w:rsidRDefault="00DE4E0A" w:rsidP="005F19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E0A" w:rsidRPr="00DE4E0A" w:rsidTr="005F1952">
        <w:tc>
          <w:tcPr>
            <w:tcW w:w="1008" w:type="dxa"/>
          </w:tcPr>
          <w:p w:rsidR="00DE4E0A" w:rsidRPr="00DE4E0A" w:rsidRDefault="00DE4E0A" w:rsidP="00DE4E0A">
            <w:pPr>
              <w:rPr>
                <w:rFonts w:asciiTheme="majorHAnsi" w:hAnsiTheme="majorHAnsi"/>
                <w:sz w:val="24"/>
                <w:szCs w:val="24"/>
              </w:rPr>
            </w:pPr>
            <w:r w:rsidRPr="00DE4E0A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DE4E0A" w:rsidRDefault="00DE4E0A" w:rsidP="00DE4E0A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E4E0A">
              <w:rPr>
                <w:rFonts w:asciiTheme="majorHAnsi" w:hAnsiTheme="majorHAnsi"/>
                <w:sz w:val="24"/>
                <w:szCs w:val="24"/>
              </w:rPr>
              <w:t>Статус (участник/</w:t>
            </w:r>
            <w:proofErr w:type="gramEnd"/>
          </w:p>
          <w:p w:rsidR="00DE4E0A" w:rsidRPr="00DE4E0A" w:rsidRDefault="00DE4E0A" w:rsidP="00DE4E0A">
            <w:pPr>
              <w:rPr>
                <w:rFonts w:asciiTheme="majorHAnsi" w:hAnsiTheme="majorHAnsi"/>
                <w:sz w:val="24"/>
                <w:szCs w:val="24"/>
              </w:rPr>
            </w:pPr>
            <w:r w:rsidRPr="00DE4E0A">
              <w:rPr>
                <w:rFonts w:asciiTheme="majorHAnsi" w:hAnsiTheme="majorHAnsi"/>
                <w:sz w:val="24"/>
                <w:szCs w:val="24"/>
              </w:rPr>
              <w:t>слушатель)</w:t>
            </w:r>
          </w:p>
        </w:tc>
        <w:tc>
          <w:tcPr>
            <w:tcW w:w="4680" w:type="dxa"/>
          </w:tcPr>
          <w:p w:rsidR="00DE4E0A" w:rsidRPr="00DE4E0A" w:rsidRDefault="00DE4E0A" w:rsidP="005F19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E0A" w:rsidRPr="00DE4E0A" w:rsidTr="005F1952">
        <w:tc>
          <w:tcPr>
            <w:tcW w:w="1008" w:type="dxa"/>
          </w:tcPr>
          <w:p w:rsidR="00DE4E0A" w:rsidRPr="00DE4E0A" w:rsidRDefault="00DE4E0A" w:rsidP="00DE4E0A">
            <w:pPr>
              <w:rPr>
                <w:rFonts w:asciiTheme="majorHAnsi" w:hAnsiTheme="majorHAnsi"/>
                <w:sz w:val="24"/>
                <w:szCs w:val="24"/>
              </w:rPr>
            </w:pPr>
            <w:r w:rsidRPr="00DE4E0A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E95D4F" w:rsidRDefault="00E95D4F" w:rsidP="00E95D4F">
            <w:pPr>
              <w:rPr>
                <w:rFonts w:asciiTheme="majorHAnsi" w:hAnsiTheme="majorHAnsi"/>
                <w:sz w:val="24"/>
                <w:szCs w:val="24"/>
              </w:rPr>
            </w:pPr>
            <w:r w:rsidRPr="00DE4E0A">
              <w:rPr>
                <w:rFonts w:asciiTheme="majorHAnsi" w:hAnsiTheme="majorHAnsi"/>
                <w:sz w:val="24"/>
                <w:szCs w:val="24"/>
              </w:rPr>
              <w:t xml:space="preserve">Нуждаетесь ли Вы </w:t>
            </w:r>
          </w:p>
          <w:p w:rsidR="00DE4E0A" w:rsidRPr="00DE4E0A" w:rsidRDefault="00E95D4F" w:rsidP="00E95D4F">
            <w:pPr>
              <w:rPr>
                <w:rFonts w:asciiTheme="majorHAnsi" w:hAnsiTheme="majorHAnsi"/>
                <w:sz w:val="24"/>
                <w:szCs w:val="24"/>
              </w:rPr>
            </w:pPr>
            <w:r w:rsidRPr="00DE4E0A">
              <w:rPr>
                <w:rFonts w:asciiTheme="majorHAnsi" w:hAnsiTheme="majorHAnsi"/>
                <w:sz w:val="24"/>
                <w:szCs w:val="24"/>
              </w:rPr>
              <w:t>в общежитии</w:t>
            </w:r>
          </w:p>
        </w:tc>
        <w:tc>
          <w:tcPr>
            <w:tcW w:w="4680" w:type="dxa"/>
          </w:tcPr>
          <w:p w:rsidR="00DE4E0A" w:rsidRPr="00DE4E0A" w:rsidRDefault="00DE4E0A" w:rsidP="005F19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4E0A" w:rsidRPr="00DE4E0A" w:rsidTr="005F1952">
        <w:tc>
          <w:tcPr>
            <w:tcW w:w="1008" w:type="dxa"/>
          </w:tcPr>
          <w:p w:rsidR="00DE4E0A" w:rsidRPr="00DE4E0A" w:rsidRDefault="00DE4E0A" w:rsidP="00DE4E0A">
            <w:pPr>
              <w:rPr>
                <w:rFonts w:asciiTheme="majorHAnsi" w:hAnsiTheme="majorHAnsi"/>
                <w:sz w:val="24"/>
                <w:szCs w:val="24"/>
              </w:rPr>
            </w:pPr>
            <w:r w:rsidRPr="00DE4E0A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E95D4F" w:rsidRDefault="00E95D4F" w:rsidP="00E95D4F">
            <w:pPr>
              <w:rPr>
                <w:rFonts w:asciiTheme="majorHAnsi" w:hAnsiTheme="majorHAnsi"/>
                <w:sz w:val="24"/>
                <w:szCs w:val="24"/>
              </w:rPr>
            </w:pPr>
            <w:r w:rsidRPr="00DE4E0A">
              <w:rPr>
                <w:rFonts w:asciiTheme="majorHAnsi" w:hAnsiTheme="majorHAnsi"/>
                <w:sz w:val="24"/>
                <w:szCs w:val="24"/>
              </w:rPr>
              <w:t xml:space="preserve">Нуждаетесь ли Вы </w:t>
            </w:r>
          </w:p>
          <w:p w:rsidR="00DE4E0A" w:rsidRPr="00DE4E0A" w:rsidRDefault="00E95D4F" w:rsidP="00E95D4F">
            <w:pPr>
              <w:rPr>
                <w:rFonts w:asciiTheme="majorHAnsi" w:hAnsiTheme="majorHAnsi"/>
                <w:sz w:val="24"/>
                <w:szCs w:val="24"/>
              </w:rPr>
            </w:pPr>
            <w:r w:rsidRPr="00DE4E0A">
              <w:rPr>
                <w:rFonts w:asciiTheme="majorHAnsi" w:hAnsiTheme="majorHAnsi"/>
                <w:sz w:val="24"/>
                <w:szCs w:val="24"/>
              </w:rPr>
              <w:t>в гостинице</w:t>
            </w:r>
          </w:p>
        </w:tc>
        <w:tc>
          <w:tcPr>
            <w:tcW w:w="4680" w:type="dxa"/>
          </w:tcPr>
          <w:p w:rsidR="00DE4E0A" w:rsidRPr="00DE4E0A" w:rsidRDefault="00DE4E0A" w:rsidP="005F19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E4E0A" w:rsidRPr="00DE4E0A" w:rsidRDefault="00DE4E0A" w:rsidP="00DE4E0A">
      <w:pPr>
        <w:ind w:left="360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DE4E0A" w:rsidRPr="00DE4E0A" w:rsidRDefault="00DE4E0A">
      <w:pPr>
        <w:rPr>
          <w:rFonts w:asciiTheme="majorHAnsi" w:hAnsiTheme="majorHAnsi"/>
          <w:sz w:val="28"/>
          <w:szCs w:val="28"/>
        </w:rPr>
      </w:pPr>
    </w:p>
    <w:sectPr w:rsidR="00DE4E0A" w:rsidRPr="00DE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DFE"/>
    <w:multiLevelType w:val="hybridMultilevel"/>
    <w:tmpl w:val="A79C8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FA30C6"/>
    <w:multiLevelType w:val="hybridMultilevel"/>
    <w:tmpl w:val="A7B0B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C2"/>
    <w:rsid w:val="003D2F86"/>
    <w:rsid w:val="005A79C2"/>
    <w:rsid w:val="00DE4E0A"/>
    <w:rsid w:val="00E95D4F"/>
    <w:rsid w:val="00EB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C2"/>
    <w:pPr>
      <w:spacing w:after="0" w:line="240" w:lineRule="auto"/>
      <w:ind w:firstLine="284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5A79C2"/>
    <w:pPr>
      <w:keepNext/>
      <w:spacing w:before="100" w:beforeAutospacing="1" w:after="100" w:afterAutospacing="1"/>
      <w:ind w:firstLine="0"/>
      <w:jc w:val="center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C2"/>
    <w:pPr>
      <w:ind w:left="720"/>
      <w:contextualSpacing/>
    </w:pPr>
  </w:style>
  <w:style w:type="character" w:customStyle="1" w:styleId="a4">
    <w:name w:val="Стиль Ершова Знак"/>
    <w:link w:val="a5"/>
    <w:uiPriority w:val="99"/>
    <w:semiHidden/>
    <w:locked/>
    <w:rsid w:val="005A79C2"/>
    <w:rPr>
      <w:rFonts w:ascii="Times New Roman" w:hAnsi="Times New Roman" w:cs="Times New Roman"/>
      <w:sz w:val="28"/>
    </w:rPr>
  </w:style>
  <w:style w:type="paragraph" w:customStyle="1" w:styleId="a5">
    <w:name w:val="Стиль Ершова"/>
    <w:basedOn w:val="a"/>
    <w:link w:val="a4"/>
    <w:uiPriority w:val="99"/>
    <w:semiHidden/>
    <w:rsid w:val="005A79C2"/>
    <w:pPr>
      <w:spacing w:after="200" w:line="360" w:lineRule="auto"/>
      <w:ind w:firstLine="0"/>
      <w:jc w:val="both"/>
    </w:pPr>
    <w:rPr>
      <w:rFonts w:ascii="Times New Roman" w:eastAsiaTheme="minorHAnsi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A79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9C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7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semiHidden/>
    <w:unhideWhenUsed/>
    <w:rsid w:val="005A79C2"/>
    <w:pPr>
      <w:suppressAutoHyphens/>
      <w:spacing w:after="120"/>
      <w:ind w:firstLine="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5A79C2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rsid w:val="00DE4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B2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C2"/>
    <w:pPr>
      <w:spacing w:after="0" w:line="240" w:lineRule="auto"/>
      <w:ind w:firstLine="284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5A79C2"/>
    <w:pPr>
      <w:keepNext/>
      <w:spacing w:before="100" w:beforeAutospacing="1" w:after="100" w:afterAutospacing="1"/>
      <w:ind w:firstLine="0"/>
      <w:jc w:val="center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C2"/>
    <w:pPr>
      <w:ind w:left="720"/>
      <w:contextualSpacing/>
    </w:pPr>
  </w:style>
  <w:style w:type="character" w:customStyle="1" w:styleId="a4">
    <w:name w:val="Стиль Ершова Знак"/>
    <w:link w:val="a5"/>
    <w:uiPriority w:val="99"/>
    <w:semiHidden/>
    <w:locked/>
    <w:rsid w:val="005A79C2"/>
    <w:rPr>
      <w:rFonts w:ascii="Times New Roman" w:hAnsi="Times New Roman" w:cs="Times New Roman"/>
      <w:sz w:val="28"/>
    </w:rPr>
  </w:style>
  <w:style w:type="paragraph" w:customStyle="1" w:styleId="a5">
    <w:name w:val="Стиль Ершова"/>
    <w:basedOn w:val="a"/>
    <w:link w:val="a4"/>
    <w:uiPriority w:val="99"/>
    <w:semiHidden/>
    <w:rsid w:val="005A79C2"/>
    <w:pPr>
      <w:spacing w:after="200" w:line="360" w:lineRule="auto"/>
      <w:ind w:firstLine="0"/>
      <w:jc w:val="both"/>
    </w:pPr>
    <w:rPr>
      <w:rFonts w:ascii="Times New Roman" w:eastAsiaTheme="minorHAnsi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A79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9C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7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semiHidden/>
    <w:unhideWhenUsed/>
    <w:rsid w:val="005A79C2"/>
    <w:pPr>
      <w:suppressAutoHyphens/>
      <w:spacing w:after="120"/>
      <w:ind w:firstLine="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5A79C2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rsid w:val="00DE4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B2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lvtu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2016-03-10T05:26:00Z</dcterms:created>
  <dcterms:modified xsi:type="dcterms:W3CDTF">2016-03-10T05:58:00Z</dcterms:modified>
</cp:coreProperties>
</file>